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DEA" w14:textId="3F40B145" w:rsidR="00701C8E" w:rsidRDefault="00862E96" w:rsidP="00862E96">
      <w:pPr>
        <w:pStyle w:val="BodyText"/>
        <w:jc w:val="center"/>
        <w:rPr>
          <w:rFonts w:ascii="Times New Roman"/>
          <w:sz w:val="20"/>
        </w:rPr>
      </w:pPr>
      <w:r w:rsidRPr="00862E96">
        <w:rPr>
          <w:rFonts w:ascii="Times New Roman"/>
          <w:noProof/>
          <w:sz w:val="20"/>
        </w:rPr>
        <w:drawing>
          <wp:inline distT="0" distB="0" distL="0" distR="0" wp14:anchorId="2FDD8BC5" wp14:editId="1FBB304B">
            <wp:extent cx="2378795" cy="1349746"/>
            <wp:effectExtent l="0" t="0" r="0" b="0"/>
            <wp:docPr id="689040932" name="Picture 1" descr="A blue text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40932" name="Picture 1" descr="A blue text with blue letters&#10;&#10;Description automatically generated"/>
                    <pic:cNvPicPr/>
                  </pic:nvPicPr>
                  <pic:blipFill>
                    <a:blip r:embed="rId10"/>
                    <a:stretch>
                      <a:fillRect/>
                    </a:stretch>
                  </pic:blipFill>
                  <pic:spPr>
                    <a:xfrm>
                      <a:off x="0" y="0"/>
                      <a:ext cx="2448893" cy="1389520"/>
                    </a:xfrm>
                    <a:prstGeom prst="rect">
                      <a:avLst/>
                    </a:prstGeom>
                  </pic:spPr>
                </pic:pic>
              </a:graphicData>
            </a:graphic>
          </wp:inline>
        </w:drawing>
      </w:r>
    </w:p>
    <w:p w14:paraId="54033A53" w14:textId="77777777" w:rsidR="00AF0A3F" w:rsidRDefault="00AF0A3F" w:rsidP="00AF0A3F">
      <w:pPr>
        <w:rPr>
          <w:rFonts w:cstheme="minorHAnsi"/>
          <w:b/>
          <w:bCs/>
          <w:color w:val="2D2D2D"/>
          <w:sz w:val="20"/>
          <w:szCs w:val="20"/>
          <w:shd w:val="clear" w:color="auto" w:fill="FFFFFF"/>
        </w:rPr>
      </w:pPr>
    </w:p>
    <w:p w14:paraId="1AE166B5" w14:textId="4DEBD2A4" w:rsidR="00AF0A3F" w:rsidRDefault="008B2E75" w:rsidP="00AF0A3F">
      <w:pPr>
        <w:rPr>
          <w:rFonts w:asciiTheme="minorHAnsi" w:hAnsiTheme="minorHAnsi" w:cstheme="minorHAnsi"/>
          <w:color w:val="2D2D2D"/>
          <w:sz w:val="20"/>
          <w:szCs w:val="20"/>
          <w:shd w:val="clear" w:color="auto" w:fill="FFFFFF"/>
        </w:rPr>
      </w:pPr>
      <w:r w:rsidRPr="008B2E75">
        <w:rPr>
          <w:rFonts w:asciiTheme="minorHAnsi" w:hAnsiTheme="minorHAnsi" w:cstheme="minorHAnsi"/>
          <w:b/>
          <w:bCs/>
          <w:color w:val="2D2D2D"/>
          <w:sz w:val="20"/>
          <w:szCs w:val="20"/>
          <w:shd w:val="clear" w:color="auto" w:fill="FFFFFF"/>
        </w:rPr>
        <w:t>Position Title</w:t>
      </w:r>
      <w:r w:rsidRPr="008B2E75">
        <w:rPr>
          <w:rFonts w:asciiTheme="minorHAnsi" w:hAnsiTheme="minorHAnsi" w:cstheme="minorHAnsi"/>
          <w:color w:val="2D2D2D"/>
          <w:sz w:val="20"/>
          <w:szCs w:val="20"/>
          <w:shd w:val="clear" w:color="auto" w:fill="FFFFFF"/>
        </w:rPr>
        <w:t xml:space="preserve">: </w:t>
      </w:r>
      <w:r w:rsidR="00F208E8">
        <w:rPr>
          <w:rFonts w:asciiTheme="minorHAnsi" w:hAnsiTheme="minorHAnsi" w:cstheme="minorHAnsi"/>
          <w:color w:val="2D2D2D"/>
          <w:sz w:val="20"/>
          <w:szCs w:val="20"/>
          <w:shd w:val="clear" w:color="auto" w:fill="FFFFFF"/>
        </w:rPr>
        <w:t>Relationship Manager</w:t>
      </w:r>
    </w:p>
    <w:p w14:paraId="542DFE73" w14:textId="77777777" w:rsidR="008B2E75" w:rsidRPr="008B2E75" w:rsidRDefault="008B2E75" w:rsidP="00AF0A3F">
      <w:pPr>
        <w:rPr>
          <w:rFonts w:asciiTheme="minorHAnsi" w:hAnsiTheme="minorHAnsi" w:cstheme="minorHAnsi"/>
          <w:color w:val="2D2D2D"/>
          <w:sz w:val="20"/>
          <w:szCs w:val="20"/>
          <w:shd w:val="clear" w:color="auto" w:fill="FFFFFF"/>
        </w:rPr>
      </w:pPr>
      <w:r w:rsidRPr="008B2E75">
        <w:rPr>
          <w:rFonts w:asciiTheme="minorHAnsi" w:hAnsiTheme="minorHAnsi" w:cstheme="minorHAnsi"/>
          <w:b/>
          <w:bCs/>
          <w:color w:val="2D2D2D"/>
          <w:sz w:val="20"/>
          <w:szCs w:val="20"/>
          <w:shd w:val="clear" w:color="auto" w:fill="FFFFFF"/>
        </w:rPr>
        <w:t>Division</w:t>
      </w:r>
      <w:r w:rsidRPr="008B2E75">
        <w:rPr>
          <w:rFonts w:asciiTheme="minorHAnsi" w:hAnsiTheme="minorHAnsi" w:cstheme="minorHAnsi"/>
          <w:color w:val="2D2D2D"/>
          <w:sz w:val="20"/>
          <w:szCs w:val="20"/>
          <w:shd w:val="clear" w:color="auto" w:fill="FFFFFF"/>
        </w:rPr>
        <w:t>: Security</w:t>
      </w:r>
    </w:p>
    <w:p w14:paraId="038773AC" w14:textId="77777777" w:rsidR="008B2E75" w:rsidRPr="008B2E75" w:rsidRDefault="008B2E75" w:rsidP="00AF0A3F">
      <w:pPr>
        <w:rPr>
          <w:rFonts w:asciiTheme="minorHAnsi" w:hAnsiTheme="minorHAnsi" w:cstheme="minorHAnsi"/>
          <w:color w:val="2D2D2D"/>
          <w:sz w:val="20"/>
          <w:szCs w:val="20"/>
          <w:shd w:val="clear" w:color="auto" w:fill="FFFFFF"/>
        </w:rPr>
      </w:pPr>
      <w:r w:rsidRPr="008B2E75">
        <w:rPr>
          <w:rFonts w:asciiTheme="minorHAnsi" w:hAnsiTheme="minorHAnsi" w:cstheme="minorHAnsi"/>
          <w:b/>
          <w:bCs/>
          <w:color w:val="2D2D2D"/>
          <w:sz w:val="20"/>
          <w:szCs w:val="20"/>
          <w:shd w:val="clear" w:color="auto" w:fill="FFFFFF"/>
        </w:rPr>
        <w:t>Employment Type/Status</w:t>
      </w:r>
      <w:r w:rsidRPr="008B2E75">
        <w:rPr>
          <w:rFonts w:asciiTheme="minorHAnsi" w:hAnsiTheme="minorHAnsi" w:cstheme="minorHAnsi"/>
          <w:color w:val="2D2D2D"/>
          <w:sz w:val="20"/>
          <w:szCs w:val="20"/>
          <w:shd w:val="clear" w:color="auto" w:fill="FFFFFF"/>
        </w:rPr>
        <w:t>: Full Time-Exempt</w:t>
      </w:r>
    </w:p>
    <w:p w14:paraId="7E6D448E" w14:textId="5441534B" w:rsidR="00701C8E" w:rsidRDefault="008B2E75" w:rsidP="00AF0A3F">
      <w:pPr>
        <w:rPr>
          <w:rFonts w:asciiTheme="minorHAnsi" w:hAnsiTheme="minorHAnsi" w:cstheme="minorHAnsi"/>
          <w:color w:val="2D2D2D"/>
          <w:sz w:val="20"/>
          <w:szCs w:val="20"/>
          <w:shd w:val="clear" w:color="auto" w:fill="FFFFFF"/>
        </w:rPr>
      </w:pPr>
      <w:r w:rsidRPr="008B2E75">
        <w:rPr>
          <w:rFonts w:asciiTheme="minorHAnsi" w:hAnsiTheme="minorHAnsi" w:cstheme="minorHAnsi"/>
          <w:b/>
          <w:bCs/>
          <w:color w:val="2D2D2D"/>
          <w:sz w:val="20"/>
          <w:szCs w:val="20"/>
          <w:shd w:val="clear" w:color="auto" w:fill="FFFFFF"/>
        </w:rPr>
        <w:t>Reports to</w:t>
      </w:r>
      <w:r w:rsidRPr="008B2E75">
        <w:rPr>
          <w:rFonts w:asciiTheme="minorHAnsi" w:hAnsiTheme="minorHAnsi" w:cstheme="minorHAnsi"/>
          <w:color w:val="2D2D2D"/>
          <w:sz w:val="20"/>
          <w:szCs w:val="20"/>
          <w:shd w:val="clear" w:color="auto" w:fill="FFFFFF"/>
        </w:rPr>
        <w:t xml:space="preserve">: </w:t>
      </w:r>
      <w:r w:rsidR="001A7B5B">
        <w:rPr>
          <w:rFonts w:asciiTheme="minorHAnsi" w:hAnsiTheme="minorHAnsi" w:cstheme="minorHAnsi"/>
          <w:color w:val="2D2D2D"/>
          <w:sz w:val="20"/>
          <w:szCs w:val="20"/>
          <w:shd w:val="clear" w:color="auto" w:fill="FFFFFF"/>
        </w:rPr>
        <w:t>Operations Manager</w:t>
      </w:r>
    </w:p>
    <w:p w14:paraId="40EBE8D5" w14:textId="77777777" w:rsidR="008B2E75" w:rsidRDefault="008B2E75" w:rsidP="00AF0A3F">
      <w:pPr>
        <w:rPr>
          <w:rFonts w:asciiTheme="minorHAnsi" w:hAnsiTheme="minorHAnsi" w:cstheme="minorHAnsi"/>
          <w:color w:val="2D2D2D"/>
          <w:sz w:val="20"/>
          <w:szCs w:val="20"/>
          <w:shd w:val="clear" w:color="auto" w:fill="FFFFFF"/>
        </w:rPr>
      </w:pPr>
    </w:p>
    <w:p w14:paraId="355006ED" w14:textId="77777777" w:rsidR="008B2E75" w:rsidRDefault="008B2E75" w:rsidP="00AF0A3F">
      <w:pPr>
        <w:rPr>
          <w:rFonts w:asciiTheme="minorHAnsi" w:hAnsiTheme="minorHAnsi" w:cstheme="minorHAnsi"/>
          <w:color w:val="2D2D2D"/>
          <w:sz w:val="20"/>
          <w:szCs w:val="20"/>
          <w:shd w:val="clear" w:color="auto" w:fill="FFFFFF"/>
        </w:rPr>
      </w:pPr>
    </w:p>
    <w:p w14:paraId="5A2679E1" w14:textId="7F00B3EA" w:rsidR="008B2E75" w:rsidRDefault="008B2E75" w:rsidP="001A3C29">
      <w:pPr>
        <w:pStyle w:val="BodyText"/>
        <w:spacing w:line="360" w:lineRule="auto"/>
        <w:ind w:left="0" w:firstLine="0"/>
        <w:jc w:val="both"/>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 xml:space="preserve">The primary responsibility of the </w:t>
      </w:r>
      <w:r w:rsidR="00F208E8">
        <w:rPr>
          <w:rFonts w:asciiTheme="minorHAnsi" w:hAnsiTheme="minorHAnsi" w:cstheme="minorHAnsi"/>
          <w:color w:val="2D2D2D"/>
          <w:sz w:val="20"/>
          <w:szCs w:val="20"/>
          <w:shd w:val="clear" w:color="auto" w:fill="FFFFFF"/>
        </w:rPr>
        <w:t>Relationship Manager</w:t>
      </w:r>
      <w:r w:rsidRPr="008B2E75">
        <w:rPr>
          <w:rFonts w:asciiTheme="minorHAnsi" w:hAnsiTheme="minorHAnsi" w:cstheme="minorHAnsi"/>
          <w:color w:val="2D2D2D"/>
          <w:sz w:val="20"/>
          <w:szCs w:val="20"/>
          <w:shd w:val="clear" w:color="auto" w:fill="FFFFFF"/>
        </w:rPr>
        <w:t xml:space="preserve"> is to promote ASI Securities brand </w:t>
      </w:r>
      <w:r w:rsidR="00F208E8">
        <w:rPr>
          <w:rFonts w:asciiTheme="minorHAnsi" w:hAnsiTheme="minorHAnsi" w:cstheme="minorHAnsi"/>
          <w:color w:val="2D2D2D"/>
          <w:sz w:val="20"/>
          <w:szCs w:val="20"/>
          <w:shd w:val="clear" w:color="auto" w:fill="FFFFFF"/>
        </w:rPr>
        <w:t>and services to this within the market</w:t>
      </w:r>
      <w:r w:rsidRPr="008B2E75">
        <w:rPr>
          <w:rFonts w:asciiTheme="minorHAnsi" w:hAnsiTheme="minorHAnsi" w:cstheme="minorHAnsi"/>
          <w:color w:val="2D2D2D"/>
          <w:sz w:val="20"/>
          <w:szCs w:val="20"/>
          <w:shd w:val="clear" w:color="auto" w:fill="FFFFFF"/>
        </w:rPr>
        <w:t>.</w:t>
      </w:r>
      <w:r>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Doing so, will allow ASI</w:t>
      </w:r>
      <w:r w:rsidR="00F208E8">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to deliver</w:t>
      </w:r>
      <w:r w:rsidR="00AF0A3F">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high end value added integrated security solutions, as well as overall life safety</w:t>
      </w:r>
      <w:r>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solutions. This role will additionally be</w:t>
      </w:r>
      <w:r w:rsidR="00F208E8">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responsible for crafting and</w:t>
      </w:r>
      <w:r w:rsidR="00AF0A3F">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executing the elite level customer experience</w:t>
      </w:r>
      <w:r>
        <w:rPr>
          <w:rFonts w:asciiTheme="minorHAnsi" w:hAnsiTheme="minorHAnsi" w:cstheme="minorHAnsi"/>
          <w:color w:val="2D2D2D"/>
          <w:sz w:val="20"/>
          <w:szCs w:val="20"/>
          <w:shd w:val="clear" w:color="auto" w:fill="FFFFFF"/>
        </w:rPr>
        <w:t xml:space="preserve"> </w:t>
      </w:r>
      <w:r w:rsidRPr="008B2E75">
        <w:rPr>
          <w:rFonts w:asciiTheme="minorHAnsi" w:hAnsiTheme="minorHAnsi" w:cstheme="minorHAnsi"/>
          <w:color w:val="2D2D2D"/>
          <w:sz w:val="20"/>
          <w:szCs w:val="20"/>
          <w:shd w:val="clear" w:color="auto" w:fill="FFFFFF"/>
        </w:rPr>
        <w:t>that will differentiate ASI Security from the rest of the industry.</w:t>
      </w:r>
    </w:p>
    <w:p w14:paraId="111E8708" w14:textId="77777777" w:rsidR="008B2E75" w:rsidRDefault="008B2E75" w:rsidP="00AF0A3F">
      <w:pPr>
        <w:pStyle w:val="Heading1"/>
        <w:ind w:left="0"/>
        <w:rPr>
          <w:rFonts w:asciiTheme="minorHAnsi" w:hAnsiTheme="minorHAnsi" w:cstheme="minorHAnsi"/>
          <w:color w:val="2D2D2D"/>
          <w:sz w:val="20"/>
          <w:szCs w:val="20"/>
          <w:shd w:val="clear" w:color="auto" w:fill="FFFFFF"/>
        </w:rPr>
      </w:pPr>
    </w:p>
    <w:p w14:paraId="5B2EECA9" w14:textId="77777777" w:rsidR="00701C8E" w:rsidRPr="008B2E75" w:rsidRDefault="008B2E75">
      <w:pPr>
        <w:pStyle w:val="Heading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Responsibilities:</w:t>
      </w:r>
    </w:p>
    <w:p w14:paraId="3239F66C" w14:textId="77777777" w:rsidR="00701C8E" w:rsidRPr="008B2E75" w:rsidRDefault="00701C8E">
      <w:pPr>
        <w:pStyle w:val="BodyText"/>
        <w:spacing w:before="6"/>
        <w:ind w:left="0" w:firstLine="0"/>
        <w:rPr>
          <w:rFonts w:asciiTheme="minorHAnsi" w:hAnsiTheme="minorHAnsi" w:cstheme="minorHAnsi"/>
          <w:color w:val="2D2D2D"/>
          <w:sz w:val="20"/>
          <w:szCs w:val="20"/>
          <w:shd w:val="clear" w:color="auto" w:fill="FFFFFF"/>
        </w:rPr>
      </w:pPr>
    </w:p>
    <w:p w14:paraId="74AF5DB4" w14:textId="77777777" w:rsidR="00701C8E" w:rsidRPr="008B2E75" w:rsidRDefault="00A557B0">
      <w:pPr>
        <w:pStyle w:val="ListParagraph"/>
        <w:numPr>
          <w:ilvl w:val="0"/>
          <w:numId w:val="1"/>
        </w:numPr>
        <w:tabs>
          <w:tab w:val="left" w:pos="971"/>
          <w:tab w:val="left" w:pos="972"/>
        </w:tabs>
        <w:spacing w:before="1" w:line="252" w:lineRule="auto"/>
        <w:ind w:right="309" w:hanging="363"/>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Implement and create synergistic sales strategies that encompass all.</w:t>
      </w:r>
    </w:p>
    <w:p w14:paraId="06AAC5BE" w14:textId="4FF72C56" w:rsidR="00701C8E" w:rsidRPr="008B2E75" w:rsidRDefault="00A557B0">
      <w:pPr>
        <w:pStyle w:val="ListParagraph"/>
        <w:numPr>
          <w:ilvl w:val="0"/>
          <w:numId w:val="1"/>
        </w:numPr>
        <w:tabs>
          <w:tab w:val="left" w:pos="971"/>
          <w:tab w:val="left" w:pos="972"/>
        </w:tabs>
        <w:spacing w:before="27" w:line="254" w:lineRule="auto"/>
        <w:ind w:right="590" w:hanging="363"/>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 xml:space="preserve">Work diligently with Marketing on creating sales communications that </w:t>
      </w:r>
      <w:r w:rsidR="004943B7">
        <w:rPr>
          <w:rFonts w:asciiTheme="minorHAnsi" w:hAnsiTheme="minorHAnsi" w:cstheme="minorHAnsi"/>
          <w:color w:val="2D2D2D"/>
          <w:sz w:val="20"/>
          <w:szCs w:val="20"/>
          <w:shd w:val="clear" w:color="auto" w:fill="FFFFFF"/>
        </w:rPr>
        <w:t xml:space="preserve">target small </w:t>
      </w:r>
      <w:r w:rsidRPr="008B2E75">
        <w:rPr>
          <w:rFonts w:asciiTheme="minorHAnsi" w:hAnsiTheme="minorHAnsi" w:cstheme="minorHAnsi"/>
          <w:color w:val="2D2D2D"/>
          <w:sz w:val="20"/>
          <w:szCs w:val="20"/>
          <w:shd w:val="clear" w:color="auto" w:fill="FFFFFF"/>
        </w:rPr>
        <w:t>business</w:t>
      </w:r>
      <w:r w:rsidR="005C314E">
        <w:rPr>
          <w:rFonts w:asciiTheme="minorHAnsi" w:hAnsiTheme="minorHAnsi" w:cstheme="minorHAnsi"/>
          <w:color w:val="2D2D2D"/>
          <w:sz w:val="20"/>
          <w:szCs w:val="20"/>
          <w:shd w:val="clear" w:color="auto" w:fill="FFFFFF"/>
        </w:rPr>
        <w:t>, commercial &amp; government entities</w:t>
      </w:r>
      <w:r w:rsidRPr="008B2E75">
        <w:rPr>
          <w:rFonts w:asciiTheme="minorHAnsi" w:hAnsiTheme="minorHAnsi" w:cstheme="minorHAnsi"/>
          <w:color w:val="2D2D2D"/>
          <w:sz w:val="20"/>
          <w:szCs w:val="20"/>
          <w:shd w:val="clear" w:color="auto" w:fill="FFFFFF"/>
        </w:rPr>
        <w:t>.</w:t>
      </w:r>
    </w:p>
    <w:p w14:paraId="6070CD88" w14:textId="77777777" w:rsidR="00701C8E" w:rsidRPr="008B2E75" w:rsidRDefault="004943B7">
      <w:pPr>
        <w:pStyle w:val="ListParagraph"/>
        <w:numPr>
          <w:ilvl w:val="0"/>
          <w:numId w:val="1"/>
        </w:numPr>
        <w:tabs>
          <w:tab w:val="left" w:pos="971"/>
          <w:tab w:val="left" w:pos="972"/>
        </w:tabs>
        <w:spacing w:before="14"/>
        <w:ind w:left="971" w:hanging="361"/>
        <w:rPr>
          <w:rFonts w:asciiTheme="minorHAnsi" w:hAnsiTheme="minorHAnsi" w:cstheme="minorHAnsi"/>
          <w:color w:val="2D2D2D"/>
          <w:sz w:val="20"/>
          <w:szCs w:val="20"/>
          <w:shd w:val="clear" w:color="auto" w:fill="FFFFFF"/>
        </w:rPr>
      </w:pPr>
      <w:r>
        <w:rPr>
          <w:rFonts w:asciiTheme="minorHAnsi" w:hAnsiTheme="minorHAnsi" w:cstheme="minorHAnsi"/>
          <w:color w:val="2D2D2D"/>
          <w:sz w:val="20"/>
          <w:szCs w:val="20"/>
          <w:shd w:val="clear" w:color="auto" w:fill="FFFFFF"/>
        </w:rPr>
        <w:t xml:space="preserve">Leverage and expand </w:t>
      </w:r>
      <w:r w:rsidRPr="008B2E75">
        <w:rPr>
          <w:rFonts w:asciiTheme="minorHAnsi" w:hAnsiTheme="minorHAnsi" w:cstheme="minorHAnsi"/>
          <w:color w:val="2D2D2D"/>
          <w:sz w:val="20"/>
          <w:szCs w:val="20"/>
          <w:shd w:val="clear" w:color="auto" w:fill="FFFFFF"/>
        </w:rPr>
        <w:t xml:space="preserve">existing relationships across </w:t>
      </w:r>
      <w:r>
        <w:rPr>
          <w:rFonts w:asciiTheme="minorHAnsi" w:hAnsiTheme="minorHAnsi" w:cstheme="minorHAnsi"/>
          <w:color w:val="2D2D2D"/>
          <w:sz w:val="20"/>
          <w:szCs w:val="20"/>
          <w:shd w:val="clear" w:color="auto" w:fill="FFFFFF"/>
        </w:rPr>
        <w:t xml:space="preserve">the </w:t>
      </w:r>
      <w:r w:rsidRPr="008B2E75">
        <w:rPr>
          <w:rFonts w:asciiTheme="minorHAnsi" w:hAnsiTheme="minorHAnsi" w:cstheme="minorHAnsi"/>
          <w:color w:val="2D2D2D"/>
          <w:sz w:val="20"/>
          <w:szCs w:val="20"/>
          <w:shd w:val="clear" w:color="auto" w:fill="FFFFFF"/>
        </w:rPr>
        <w:t>geographic areas.</w:t>
      </w:r>
    </w:p>
    <w:p w14:paraId="6289CD7F" w14:textId="77777777" w:rsidR="00701C8E" w:rsidRPr="008B2E75" w:rsidRDefault="00A557B0">
      <w:pPr>
        <w:pStyle w:val="ListParagraph"/>
        <w:numPr>
          <w:ilvl w:val="0"/>
          <w:numId w:val="1"/>
        </w:numPr>
        <w:tabs>
          <w:tab w:val="left" w:pos="971"/>
          <w:tab w:val="left" w:pos="972"/>
        </w:tabs>
        <w:spacing w:before="27" w:line="254" w:lineRule="auto"/>
        <w:ind w:right="770" w:hanging="363"/>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 xml:space="preserve">Develop a comprehensive understanding of the marketplace, competitor offerings, customers, and decision influencers across </w:t>
      </w:r>
      <w:r w:rsidR="00EA1639">
        <w:rPr>
          <w:rFonts w:asciiTheme="minorHAnsi" w:hAnsiTheme="minorHAnsi" w:cstheme="minorHAnsi"/>
          <w:color w:val="2D2D2D"/>
          <w:sz w:val="20"/>
          <w:szCs w:val="20"/>
          <w:shd w:val="clear" w:color="auto" w:fill="FFFFFF"/>
        </w:rPr>
        <w:t xml:space="preserve">within </w:t>
      </w:r>
      <w:r w:rsidRPr="008B2E75">
        <w:rPr>
          <w:rFonts w:asciiTheme="minorHAnsi" w:hAnsiTheme="minorHAnsi" w:cstheme="minorHAnsi"/>
          <w:color w:val="2D2D2D"/>
          <w:sz w:val="20"/>
          <w:szCs w:val="20"/>
          <w:shd w:val="clear" w:color="auto" w:fill="FFFFFF"/>
        </w:rPr>
        <w:t>the region.</w:t>
      </w:r>
    </w:p>
    <w:p w14:paraId="5B9D5AF9" w14:textId="77777777" w:rsidR="00701C8E" w:rsidRPr="008B2E75" w:rsidRDefault="00A557B0">
      <w:pPr>
        <w:pStyle w:val="ListParagraph"/>
        <w:numPr>
          <w:ilvl w:val="0"/>
          <w:numId w:val="1"/>
        </w:numPr>
        <w:tabs>
          <w:tab w:val="left" w:pos="971"/>
          <w:tab w:val="left" w:pos="972"/>
        </w:tabs>
        <w:spacing w:before="16"/>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Build and maintain strong customer and vendor relationships.</w:t>
      </w:r>
    </w:p>
    <w:p w14:paraId="3EB7FA7E" w14:textId="77777777" w:rsidR="00701C8E" w:rsidRPr="008B2E75" w:rsidRDefault="00A557B0">
      <w:pPr>
        <w:pStyle w:val="ListParagraph"/>
        <w:numPr>
          <w:ilvl w:val="0"/>
          <w:numId w:val="1"/>
        </w:numPr>
        <w:tabs>
          <w:tab w:val="left" w:pos="971"/>
          <w:tab w:val="left" w:pos="972"/>
        </w:tabs>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Adhere to all state and federal laws and regulations regarding safety and health.</w:t>
      </w:r>
    </w:p>
    <w:p w14:paraId="33118D2A" w14:textId="77777777" w:rsidR="00701C8E" w:rsidRPr="008B2E75" w:rsidRDefault="00A557B0">
      <w:pPr>
        <w:pStyle w:val="ListParagraph"/>
        <w:numPr>
          <w:ilvl w:val="0"/>
          <w:numId w:val="1"/>
        </w:numPr>
        <w:tabs>
          <w:tab w:val="left" w:pos="971"/>
          <w:tab w:val="left" w:pos="972"/>
        </w:tabs>
        <w:spacing w:before="28"/>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Follow standard operating procedures for efficient business operations.</w:t>
      </w:r>
    </w:p>
    <w:p w14:paraId="4361527C" w14:textId="77777777" w:rsidR="00701C8E" w:rsidRPr="008B2E75" w:rsidRDefault="00A557B0">
      <w:pPr>
        <w:pStyle w:val="ListParagraph"/>
        <w:numPr>
          <w:ilvl w:val="0"/>
          <w:numId w:val="1"/>
        </w:numPr>
        <w:tabs>
          <w:tab w:val="left" w:pos="971"/>
          <w:tab w:val="left" w:pos="972"/>
        </w:tabs>
        <w:spacing w:before="28"/>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Maintain clear and accurate operator document</w:t>
      </w:r>
      <w:r w:rsidR="00EA1639">
        <w:rPr>
          <w:rFonts w:asciiTheme="minorHAnsi" w:hAnsiTheme="minorHAnsi" w:cstheme="minorHAnsi"/>
          <w:color w:val="2D2D2D"/>
          <w:sz w:val="20"/>
          <w:szCs w:val="20"/>
          <w:shd w:val="clear" w:color="auto" w:fill="FFFFFF"/>
        </w:rPr>
        <w:t>ation for reference purposes.</w:t>
      </w:r>
    </w:p>
    <w:p w14:paraId="07A62ACE" w14:textId="77777777" w:rsidR="00701C8E" w:rsidRPr="008B2E75" w:rsidRDefault="00A557B0">
      <w:pPr>
        <w:pStyle w:val="ListParagraph"/>
        <w:numPr>
          <w:ilvl w:val="0"/>
          <w:numId w:val="1"/>
        </w:numPr>
        <w:tabs>
          <w:tab w:val="left" w:pos="971"/>
          <w:tab w:val="left" w:pos="972"/>
        </w:tabs>
        <w:spacing w:before="30"/>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Represent the company in a professional image, both in personal and vehicle performance.</w:t>
      </w:r>
    </w:p>
    <w:p w14:paraId="0CC4C674" w14:textId="77777777" w:rsidR="00701C8E" w:rsidRPr="008B2E75" w:rsidRDefault="00A557B0">
      <w:pPr>
        <w:pStyle w:val="ListParagraph"/>
        <w:numPr>
          <w:ilvl w:val="0"/>
          <w:numId w:val="1"/>
        </w:numPr>
        <w:tabs>
          <w:tab w:val="left" w:pos="971"/>
          <w:tab w:val="left" w:pos="972"/>
        </w:tabs>
        <w:spacing w:before="26"/>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Ensure compliance with company standards and procedures.</w:t>
      </w:r>
    </w:p>
    <w:p w14:paraId="73FE0AA8" w14:textId="77777777" w:rsidR="00701C8E" w:rsidRPr="008B2E75" w:rsidRDefault="00A557B0">
      <w:pPr>
        <w:pStyle w:val="ListParagraph"/>
        <w:numPr>
          <w:ilvl w:val="0"/>
          <w:numId w:val="1"/>
        </w:numPr>
        <w:tabs>
          <w:tab w:val="left" w:pos="971"/>
          <w:tab w:val="left" w:pos="972"/>
        </w:tabs>
        <w:spacing w:before="23"/>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Participate in training and certification activities as needed.</w:t>
      </w:r>
    </w:p>
    <w:p w14:paraId="73EBC9E9" w14:textId="77777777" w:rsidR="00701C8E" w:rsidRPr="008B2E75" w:rsidRDefault="00A557B0">
      <w:pPr>
        <w:pStyle w:val="ListParagraph"/>
        <w:numPr>
          <w:ilvl w:val="0"/>
          <w:numId w:val="1"/>
        </w:numPr>
        <w:tabs>
          <w:tab w:val="left" w:pos="971"/>
          <w:tab w:val="left" w:pos="972"/>
        </w:tabs>
        <w:spacing w:before="28"/>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Perform additional duties as determined by the Company.</w:t>
      </w:r>
    </w:p>
    <w:p w14:paraId="37ADEBA7" w14:textId="77777777" w:rsidR="00701C8E" w:rsidRPr="008B2E75" w:rsidRDefault="00701C8E">
      <w:pPr>
        <w:pStyle w:val="BodyText"/>
        <w:ind w:left="0" w:firstLine="0"/>
        <w:rPr>
          <w:rFonts w:asciiTheme="minorHAnsi" w:hAnsiTheme="minorHAnsi" w:cstheme="minorHAnsi"/>
          <w:color w:val="2D2D2D"/>
          <w:sz w:val="20"/>
          <w:szCs w:val="20"/>
          <w:shd w:val="clear" w:color="auto" w:fill="FFFFFF"/>
        </w:rPr>
      </w:pPr>
    </w:p>
    <w:p w14:paraId="263630D3" w14:textId="77777777" w:rsidR="00701C8E" w:rsidRPr="008B2E75" w:rsidRDefault="00701C8E">
      <w:pPr>
        <w:pStyle w:val="BodyText"/>
        <w:ind w:left="0" w:firstLine="0"/>
        <w:rPr>
          <w:rFonts w:asciiTheme="minorHAnsi" w:hAnsiTheme="minorHAnsi" w:cstheme="minorHAnsi"/>
          <w:color w:val="2D2D2D"/>
          <w:sz w:val="20"/>
          <w:szCs w:val="20"/>
          <w:shd w:val="clear" w:color="auto" w:fill="FFFFFF"/>
        </w:rPr>
      </w:pPr>
    </w:p>
    <w:p w14:paraId="07FBC940" w14:textId="77777777" w:rsidR="00701C8E" w:rsidRPr="008B2E75" w:rsidRDefault="008B2E75">
      <w:pPr>
        <w:spacing w:before="14"/>
        <w:ind w:left="145"/>
        <w:rPr>
          <w:rFonts w:asciiTheme="minorHAnsi" w:hAnsiTheme="minorHAnsi" w:cstheme="minorHAnsi"/>
          <w:b/>
          <w:bCs/>
          <w:color w:val="2D2D2D"/>
          <w:sz w:val="20"/>
          <w:szCs w:val="20"/>
          <w:shd w:val="clear" w:color="auto" w:fill="FFFFFF"/>
        </w:rPr>
      </w:pPr>
      <w:r w:rsidRPr="008B2E75">
        <w:rPr>
          <w:rFonts w:asciiTheme="minorHAnsi" w:hAnsiTheme="minorHAnsi" w:cstheme="minorHAnsi"/>
          <w:b/>
          <w:bCs/>
          <w:color w:val="2D2D2D"/>
          <w:sz w:val="20"/>
          <w:szCs w:val="20"/>
          <w:shd w:val="clear" w:color="auto" w:fill="FFFFFF"/>
        </w:rPr>
        <w:t>Requirements:</w:t>
      </w:r>
    </w:p>
    <w:p w14:paraId="6164515F" w14:textId="77777777" w:rsidR="00701C8E" w:rsidRPr="008B2E75" w:rsidRDefault="00701C8E">
      <w:pPr>
        <w:pStyle w:val="BodyText"/>
        <w:ind w:left="0" w:firstLine="0"/>
        <w:rPr>
          <w:rFonts w:asciiTheme="minorHAnsi" w:hAnsiTheme="minorHAnsi" w:cstheme="minorHAnsi"/>
          <w:color w:val="2D2D2D"/>
          <w:sz w:val="20"/>
          <w:szCs w:val="20"/>
          <w:shd w:val="clear" w:color="auto" w:fill="FFFFFF"/>
        </w:rPr>
      </w:pPr>
    </w:p>
    <w:p w14:paraId="6092A165" w14:textId="77777777" w:rsidR="00701C8E" w:rsidRPr="008B2E75" w:rsidRDefault="00A557B0">
      <w:pPr>
        <w:pStyle w:val="ListParagraph"/>
        <w:numPr>
          <w:ilvl w:val="0"/>
          <w:numId w:val="1"/>
        </w:numPr>
        <w:tabs>
          <w:tab w:val="left" w:pos="971"/>
          <w:tab w:val="left" w:pos="972"/>
        </w:tabs>
        <w:spacing w:before="0" w:line="252" w:lineRule="auto"/>
        <w:ind w:left="971" w:right="3060"/>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High School Diploma or GED, and Technical Certificate (preferred, but not required).</w:t>
      </w:r>
    </w:p>
    <w:p w14:paraId="74469181" w14:textId="77777777" w:rsidR="00701C8E" w:rsidRPr="008B2E75" w:rsidRDefault="00EA1639">
      <w:pPr>
        <w:pStyle w:val="ListParagraph"/>
        <w:numPr>
          <w:ilvl w:val="0"/>
          <w:numId w:val="1"/>
        </w:numPr>
        <w:tabs>
          <w:tab w:val="left" w:pos="971"/>
          <w:tab w:val="left" w:pos="972"/>
        </w:tabs>
        <w:spacing w:before="15"/>
        <w:ind w:left="971" w:hanging="361"/>
        <w:rPr>
          <w:rFonts w:asciiTheme="minorHAnsi" w:hAnsiTheme="minorHAnsi" w:cstheme="minorHAnsi"/>
          <w:color w:val="2D2D2D"/>
          <w:sz w:val="20"/>
          <w:szCs w:val="20"/>
          <w:shd w:val="clear" w:color="auto" w:fill="FFFFFF"/>
        </w:rPr>
      </w:pPr>
      <w:r>
        <w:rPr>
          <w:rFonts w:asciiTheme="minorHAnsi" w:hAnsiTheme="minorHAnsi" w:cstheme="minorHAnsi"/>
          <w:color w:val="2D2D2D"/>
          <w:sz w:val="20"/>
          <w:szCs w:val="20"/>
          <w:shd w:val="clear" w:color="auto" w:fill="FFFFFF"/>
        </w:rPr>
        <w:t>Three</w:t>
      </w:r>
      <w:r w:rsidRPr="008B2E75">
        <w:rPr>
          <w:rFonts w:asciiTheme="minorHAnsi" w:hAnsiTheme="minorHAnsi" w:cstheme="minorHAnsi"/>
          <w:color w:val="2D2D2D"/>
          <w:sz w:val="20"/>
          <w:szCs w:val="20"/>
          <w:shd w:val="clear" w:color="auto" w:fill="FFFFFF"/>
        </w:rPr>
        <w:t xml:space="preserve"> (</w:t>
      </w:r>
      <w:r>
        <w:rPr>
          <w:rFonts w:asciiTheme="minorHAnsi" w:hAnsiTheme="minorHAnsi" w:cstheme="minorHAnsi"/>
          <w:color w:val="2D2D2D"/>
          <w:sz w:val="20"/>
          <w:szCs w:val="20"/>
          <w:shd w:val="clear" w:color="auto" w:fill="FFFFFF"/>
        </w:rPr>
        <w:t>3</w:t>
      </w:r>
      <w:r w:rsidRPr="008B2E75">
        <w:rPr>
          <w:rFonts w:asciiTheme="minorHAnsi" w:hAnsiTheme="minorHAnsi" w:cstheme="minorHAnsi"/>
          <w:color w:val="2D2D2D"/>
          <w:sz w:val="20"/>
          <w:szCs w:val="20"/>
          <w:shd w:val="clear" w:color="auto" w:fill="FFFFFF"/>
        </w:rPr>
        <w:t>) plus years of relevant work experience required.</w:t>
      </w:r>
    </w:p>
    <w:p w14:paraId="5248FEB1" w14:textId="77777777" w:rsidR="00701C8E" w:rsidRPr="008B2E75" w:rsidRDefault="00A557B0">
      <w:pPr>
        <w:pStyle w:val="ListParagraph"/>
        <w:numPr>
          <w:ilvl w:val="0"/>
          <w:numId w:val="1"/>
        </w:numPr>
        <w:tabs>
          <w:tab w:val="left" w:pos="971"/>
          <w:tab w:val="left" w:pos="972"/>
        </w:tabs>
        <w:spacing w:before="32"/>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IDS, ACS, Networking and Camera Systems experience a must.</w:t>
      </w:r>
    </w:p>
    <w:p w14:paraId="4B1CC0BB" w14:textId="5696F48E" w:rsidR="00862E96" w:rsidRPr="005C314E" w:rsidRDefault="00A557B0" w:rsidP="005C314E">
      <w:pPr>
        <w:pStyle w:val="ListParagraph"/>
        <w:numPr>
          <w:ilvl w:val="0"/>
          <w:numId w:val="1"/>
        </w:numPr>
        <w:tabs>
          <w:tab w:val="left" w:pos="971"/>
          <w:tab w:val="left" w:pos="972"/>
        </w:tabs>
        <w:spacing w:before="28"/>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Current DCJS registration a plus.</w:t>
      </w:r>
    </w:p>
    <w:p w14:paraId="66C22B83" w14:textId="1D087A42" w:rsidR="00862E96" w:rsidRPr="00862E96" w:rsidRDefault="00862E96" w:rsidP="00862E96">
      <w:pPr>
        <w:widowControl/>
        <w:numPr>
          <w:ilvl w:val="0"/>
          <w:numId w:val="1"/>
        </w:numPr>
        <w:autoSpaceDE/>
        <w:autoSpaceDN/>
        <w:rPr>
          <w:rFonts w:asciiTheme="minorHAnsi" w:hAnsiTheme="minorHAnsi" w:cstheme="minorHAnsi"/>
          <w:color w:val="2D2D2D"/>
          <w:sz w:val="20"/>
          <w:szCs w:val="20"/>
          <w:shd w:val="clear" w:color="auto" w:fill="FFFFFF"/>
        </w:rPr>
      </w:pPr>
      <w:r w:rsidRPr="00862E96">
        <w:rPr>
          <w:rFonts w:asciiTheme="minorHAnsi" w:hAnsiTheme="minorHAnsi" w:cstheme="minorHAnsi"/>
          <w:color w:val="2D2D2D"/>
          <w:sz w:val="20"/>
          <w:szCs w:val="20"/>
          <w:shd w:val="clear" w:color="auto" w:fill="FFFFFF"/>
        </w:rPr>
        <w:t>Proven ability to meet or exceed sales quotas</w:t>
      </w:r>
    </w:p>
    <w:p w14:paraId="6CB69A60" w14:textId="77777777" w:rsidR="00701C8E" w:rsidRPr="008B2E75" w:rsidRDefault="00A557B0">
      <w:pPr>
        <w:pStyle w:val="ListParagraph"/>
        <w:numPr>
          <w:ilvl w:val="0"/>
          <w:numId w:val="1"/>
        </w:numPr>
        <w:tabs>
          <w:tab w:val="left" w:pos="971"/>
          <w:tab w:val="left" w:pos="972"/>
        </w:tabs>
        <w:spacing w:before="30"/>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Proven record of honesty and integrity in all relationships.</w:t>
      </w:r>
    </w:p>
    <w:p w14:paraId="344D46B1" w14:textId="77777777" w:rsidR="00701C8E" w:rsidRPr="008B2E75" w:rsidRDefault="00A557B0">
      <w:pPr>
        <w:pStyle w:val="ListParagraph"/>
        <w:numPr>
          <w:ilvl w:val="0"/>
          <w:numId w:val="1"/>
        </w:numPr>
        <w:tabs>
          <w:tab w:val="left" w:pos="971"/>
          <w:tab w:val="left" w:pos="972"/>
        </w:tabs>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Demonstrated ability to work collaboratively with others.</w:t>
      </w:r>
    </w:p>
    <w:p w14:paraId="139DCAD9" w14:textId="77777777" w:rsidR="00701C8E" w:rsidRPr="008B2E75" w:rsidRDefault="00A557B0">
      <w:pPr>
        <w:pStyle w:val="ListParagraph"/>
        <w:numPr>
          <w:ilvl w:val="0"/>
          <w:numId w:val="1"/>
        </w:numPr>
        <w:tabs>
          <w:tab w:val="left" w:pos="971"/>
          <w:tab w:val="left" w:pos="972"/>
        </w:tabs>
        <w:spacing w:before="26"/>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Excellent communication and time management skills.</w:t>
      </w:r>
    </w:p>
    <w:p w14:paraId="277B9271" w14:textId="77777777" w:rsidR="00701C8E" w:rsidRPr="008B2E75" w:rsidRDefault="00A557B0">
      <w:pPr>
        <w:pStyle w:val="ListParagraph"/>
        <w:numPr>
          <w:ilvl w:val="0"/>
          <w:numId w:val="1"/>
        </w:numPr>
        <w:tabs>
          <w:tab w:val="left" w:pos="971"/>
          <w:tab w:val="left" w:pos="972"/>
        </w:tabs>
        <w:spacing w:before="28"/>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Must be legally entitled to work in the United States.</w:t>
      </w:r>
    </w:p>
    <w:p w14:paraId="4AADC7F3" w14:textId="77777777" w:rsidR="00701C8E" w:rsidRPr="008B2E75" w:rsidRDefault="00A557B0">
      <w:pPr>
        <w:pStyle w:val="ListParagraph"/>
        <w:numPr>
          <w:ilvl w:val="0"/>
          <w:numId w:val="1"/>
        </w:numPr>
        <w:tabs>
          <w:tab w:val="left" w:pos="971"/>
          <w:tab w:val="left" w:pos="972"/>
        </w:tabs>
        <w:spacing w:before="27"/>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May be required to provide a DMV record.</w:t>
      </w:r>
    </w:p>
    <w:p w14:paraId="07DC9963" w14:textId="77777777" w:rsidR="00701C8E" w:rsidRPr="008B2E75" w:rsidRDefault="00A557B0">
      <w:pPr>
        <w:pStyle w:val="ListParagraph"/>
        <w:numPr>
          <w:ilvl w:val="0"/>
          <w:numId w:val="1"/>
        </w:numPr>
        <w:tabs>
          <w:tab w:val="left" w:pos="971"/>
          <w:tab w:val="left" w:pos="972"/>
        </w:tabs>
        <w:spacing w:before="29"/>
        <w:ind w:left="971" w:hanging="361"/>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May be required to obtain a security clearance (depending upon contract).</w:t>
      </w:r>
    </w:p>
    <w:p w14:paraId="34F511DB" w14:textId="77777777" w:rsidR="008B2E75" w:rsidRDefault="008B2E75">
      <w:pPr>
        <w:pStyle w:val="Heading1"/>
        <w:spacing w:before="17"/>
        <w:rPr>
          <w:rFonts w:asciiTheme="minorHAnsi" w:hAnsiTheme="minorHAnsi" w:cstheme="minorHAnsi"/>
          <w:b w:val="0"/>
          <w:bCs w:val="0"/>
          <w:color w:val="2D2D2D"/>
          <w:sz w:val="20"/>
          <w:szCs w:val="20"/>
          <w:shd w:val="clear" w:color="auto" w:fill="FFFFFF"/>
        </w:rPr>
      </w:pPr>
    </w:p>
    <w:p w14:paraId="38BABC73" w14:textId="77777777" w:rsidR="00701C8E" w:rsidRPr="008B2E75" w:rsidRDefault="00A557B0">
      <w:pPr>
        <w:pStyle w:val="Heading1"/>
        <w:spacing w:before="17"/>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PHYSICAL REQUIREMENTS:</w:t>
      </w:r>
    </w:p>
    <w:p w14:paraId="6EDC62F6" w14:textId="77777777" w:rsidR="00701C8E" w:rsidRPr="008B2E75" w:rsidRDefault="00701C8E">
      <w:pPr>
        <w:pStyle w:val="BodyText"/>
        <w:spacing w:before="9"/>
        <w:ind w:left="0" w:firstLine="0"/>
        <w:rPr>
          <w:rFonts w:asciiTheme="minorHAnsi" w:hAnsiTheme="minorHAnsi" w:cstheme="minorHAnsi"/>
          <w:color w:val="2D2D2D"/>
          <w:sz w:val="20"/>
          <w:szCs w:val="20"/>
          <w:shd w:val="clear" w:color="auto" w:fill="FFFFFF"/>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1839"/>
        <w:gridCol w:w="2045"/>
        <w:gridCol w:w="2045"/>
        <w:gridCol w:w="2043"/>
      </w:tblGrid>
      <w:tr w:rsidR="00701C8E" w:rsidRPr="008B2E75" w14:paraId="55347374" w14:textId="77777777">
        <w:trPr>
          <w:trHeight w:val="266"/>
        </w:trPr>
        <w:tc>
          <w:tcPr>
            <w:tcW w:w="2247" w:type="dxa"/>
            <w:shd w:val="clear" w:color="auto" w:fill="B4C5E7"/>
          </w:tcPr>
          <w:p w14:paraId="17CD79BF" w14:textId="77777777" w:rsidR="00701C8E" w:rsidRPr="008B2E75" w:rsidRDefault="00A557B0">
            <w:pPr>
              <w:pStyle w:val="TableParagraph"/>
              <w:spacing w:line="246" w:lineRule="exact"/>
              <w:ind w:left="710"/>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ACTIVITY</w:t>
            </w:r>
          </w:p>
        </w:tc>
        <w:tc>
          <w:tcPr>
            <w:tcW w:w="1839" w:type="dxa"/>
            <w:shd w:val="clear" w:color="auto" w:fill="B4C5E7"/>
          </w:tcPr>
          <w:p w14:paraId="40C449F6" w14:textId="77777777" w:rsidR="00701C8E" w:rsidRPr="008B2E75" w:rsidRDefault="00A557B0">
            <w:pPr>
              <w:pStyle w:val="TableParagraph"/>
              <w:spacing w:line="246" w:lineRule="exact"/>
              <w:ind w:left="47" w:right="53"/>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NOT APPLICABLE</w:t>
            </w:r>
          </w:p>
        </w:tc>
        <w:tc>
          <w:tcPr>
            <w:tcW w:w="2045" w:type="dxa"/>
            <w:shd w:val="clear" w:color="auto" w:fill="B4C5E7"/>
          </w:tcPr>
          <w:p w14:paraId="45563756" w14:textId="77777777" w:rsidR="00701C8E" w:rsidRPr="008B2E75" w:rsidRDefault="00A557B0">
            <w:pPr>
              <w:pStyle w:val="TableParagraph"/>
              <w:spacing w:line="246" w:lineRule="exact"/>
              <w:ind w:left="211" w:right="18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OCCASSIONALLY</w:t>
            </w:r>
          </w:p>
        </w:tc>
        <w:tc>
          <w:tcPr>
            <w:tcW w:w="2045" w:type="dxa"/>
            <w:shd w:val="clear" w:color="auto" w:fill="B4C5E7"/>
          </w:tcPr>
          <w:p w14:paraId="1795B756" w14:textId="77777777" w:rsidR="00701C8E" w:rsidRPr="008B2E75" w:rsidRDefault="00A557B0">
            <w:pPr>
              <w:pStyle w:val="TableParagraph"/>
              <w:spacing w:line="246" w:lineRule="exact"/>
              <w:ind w:left="436"/>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FREQUENTLY</w:t>
            </w:r>
          </w:p>
        </w:tc>
        <w:tc>
          <w:tcPr>
            <w:tcW w:w="2043" w:type="dxa"/>
            <w:shd w:val="clear" w:color="auto" w:fill="B4C5E7"/>
          </w:tcPr>
          <w:p w14:paraId="65A71098" w14:textId="77777777" w:rsidR="00701C8E" w:rsidRPr="008B2E75" w:rsidRDefault="00A557B0">
            <w:pPr>
              <w:pStyle w:val="TableParagraph"/>
              <w:spacing w:line="246" w:lineRule="exact"/>
              <w:ind w:left="427"/>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CONSTANTLY</w:t>
            </w:r>
          </w:p>
        </w:tc>
      </w:tr>
      <w:tr w:rsidR="00701C8E" w:rsidRPr="008B2E75" w14:paraId="2D3147A8" w14:textId="77777777">
        <w:trPr>
          <w:trHeight w:val="270"/>
        </w:trPr>
        <w:tc>
          <w:tcPr>
            <w:tcW w:w="2247" w:type="dxa"/>
          </w:tcPr>
          <w:p w14:paraId="583E19FB" w14:textId="77777777" w:rsidR="00701C8E" w:rsidRPr="008B2E75" w:rsidRDefault="00A557B0">
            <w:pPr>
              <w:pStyle w:val="TableParagraph"/>
              <w:spacing w:line="248"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Standing</w:t>
            </w:r>
          </w:p>
        </w:tc>
        <w:tc>
          <w:tcPr>
            <w:tcW w:w="1839" w:type="dxa"/>
          </w:tcPr>
          <w:p w14:paraId="6177A127"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456E2F62" w14:textId="77777777" w:rsidR="00701C8E" w:rsidRPr="008B2E75" w:rsidRDefault="00A557B0">
            <w:pPr>
              <w:pStyle w:val="TableParagraph"/>
              <w:spacing w:before="4"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2F1C90C1"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75EA00E5"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236223D4" w14:textId="77777777">
        <w:trPr>
          <w:trHeight w:val="268"/>
        </w:trPr>
        <w:tc>
          <w:tcPr>
            <w:tcW w:w="2247" w:type="dxa"/>
          </w:tcPr>
          <w:p w14:paraId="5696B240"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Walking</w:t>
            </w:r>
          </w:p>
        </w:tc>
        <w:tc>
          <w:tcPr>
            <w:tcW w:w="1839" w:type="dxa"/>
          </w:tcPr>
          <w:p w14:paraId="6E412042"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537F6A1A" w14:textId="77777777" w:rsidR="00701C8E" w:rsidRPr="008B2E75" w:rsidRDefault="00A557B0">
            <w:pPr>
              <w:pStyle w:val="TableParagraph"/>
              <w:spacing w:before="2"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5A165776"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262638EA"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6E76F36C" w14:textId="77777777">
        <w:trPr>
          <w:trHeight w:val="268"/>
        </w:trPr>
        <w:tc>
          <w:tcPr>
            <w:tcW w:w="2247" w:type="dxa"/>
          </w:tcPr>
          <w:p w14:paraId="0705460C"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Sitting</w:t>
            </w:r>
          </w:p>
        </w:tc>
        <w:tc>
          <w:tcPr>
            <w:tcW w:w="1839" w:type="dxa"/>
          </w:tcPr>
          <w:p w14:paraId="705CFF84"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3AC35DE5" w14:textId="77777777" w:rsidR="00701C8E" w:rsidRPr="008B2E75" w:rsidRDefault="00A557B0">
            <w:pPr>
              <w:pStyle w:val="TableParagraph"/>
              <w:spacing w:before="2"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73F5E63E"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3B8EC060"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310E01B4" w14:textId="77777777">
        <w:trPr>
          <w:trHeight w:val="268"/>
        </w:trPr>
        <w:tc>
          <w:tcPr>
            <w:tcW w:w="2247" w:type="dxa"/>
          </w:tcPr>
          <w:p w14:paraId="64655A30"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Reaching</w:t>
            </w:r>
          </w:p>
        </w:tc>
        <w:tc>
          <w:tcPr>
            <w:tcW w:w="1839" w:type="dxa"/>
          </w:tcPr>
          <w:p w14:paraId="1F41C944"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39D309C6" w14:textId="77777777" w:rsidR="00701C8E" w:rsidRPr="008B2E75" w:rsidRDefault="00A557B0">
            <w:pPr>
              <w:pStyle w:val="TableParagraph"/>
              <w:spacing w:before="2"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702AC320"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338C866E"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0EDFA61B" w14:textId="77777777">
        <w:trPr>
          <w:trHeight w:val="268"/>
        </w:trPr>
        <w:tc>
          <w:tcPr>
            <w:tcW w:w="2247" w:type="dxa"/>
          </w:tcPr>
          <w:p w14:paraId="016424C5"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Crawling</w:t>
            </w:r>
          </w:p>
        </w:tc>
        <w:tc>
          <w:tcPr>
            <w:tcW w:w="1839" w:type="dxa"/>
          </w:tcPr>
          <w:p w14:paraId="79E34CE4" w14:textId="77777777" w:rsidR="00701C8E" w:rsidRPr="008B2E75" w:rsidRDefault="00A557B0">
            <w:pPr>
              <w:pStyle w:val="TableParagraph"/>
              <w:spacing w:before="2" w:line="246" w:lineRule="exact"/>
              <w:ind w:left="9"/>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2009B0EE"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2ED56145"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4B01607E"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1202E034" w14:textId="77777777">
        <w:trPr>
          <w:trHeight w:val="268"/>
        </w:trPr>
        <w:tc>
          <w:tcPr>
            <w:tcW w:w="2247" w:type="dxa"/>
          </w:tcPr>
          <w:p w14:paraId="34F4159A" w14:textId="77777777" w:rsidR="00701C8E" w:rsidRPr="008B2E75" w:rsidRDefault="00A557B0">
            <w:pPr>
              <w:pStyle w:val="TableParagraph"/>
              <w:spacing w:line="248"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Climbing</w:t>
            </w:r>
          </w:p>
        </w:tc>
        <w:tc>
          <w:tcPr>
            <w:tcW w:w="1839" w:type="dxa"/>
          </w:tcPr>
          <w:p w14:paraId="12ED8CD7" w14:textId="77777777" w:rsidR="00701C8E" w:rsidRPr="008B2E75" w:rsidRDefault="00A557B0">
            <w:pPr>
              <w:pStyle w:val="TableParagraph"/>
              <w:spacing w:before="2" w:line="246" w:lineRule="exact"/>
              <w:ind w:left="9"/>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3E40CA0E"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56944C88"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1248E842"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19BC9C1F" w14:textId="77777777">
        <w:trPr>
          <w:trHeight w:val="270"/>
        </w:trPr>
        <w:tc>
          <w:tcPr>
            <w:tcW w:w="2247" w:type="dxa"/>
          </w:tcPr>
          <w:p w14:paraId="135FF586" w14:textId="77777777" w:rsidR="00701C8E" w:rsidRPr="008B2E75" w:rsidRDefault="00A557B0">
            <w:pPr>
              <w:pStyle w:val="TableParagraph"/>
              <w:spacing w:line="248"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Bending</w:t>
            </w:r>
          </w:p>
        </w:tc>
        <w:tc>
          <w:tcPr>
            <w:tcW w:w="1839" w:type="dxa"/>
          </w:tcPr>
          <w:p w14:paraId="635AC5DB"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2C655AE5" w14:textId="77777777" w:rsidR="00701C8E" w:rsidRPr="008B2E75" w:rsidRDefault="00A557B0">
            <w:pPr>
              <w:pStyle w:val="TableParagraph"/>
              <w:spacing w:before="4"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475CD217"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4EF4A076"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1809C82E" w14:textId="77777777">
        <w:trPr>
          <w:trHeight w:val="268"/>
        </w:trPr>
        <w:tc>
          <w:tcPr>
            <w:tcW w:w="2247" w:type="dxa"/>
          </w:tcPr>
          <w:p w14:paraId="73BE0F26"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Kneeling / Squatting</w:t>
            </w:r>
          </w:p>
        </w:tc>
        <w:tc>
          <w:tcPr>
            <w:tcW w:w="1839" w:type="dxa"/>
          </w:tcPr>
          <w:p w14:paraId="5D58265B"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19C44D26" w14:textId="77777777" w:rsidR="00701C8E" w:rsidRPr="008B2E75" w:rsidRDefault="00A557B0">
            <w:pPr>
              <w:pStyle w:val="TableParagraph"/>
              <w:spacing w:before="2"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1AD06759"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4819922E"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1D936D3F" w14:textId="77777777">
        <w:trPr>
          <w:trHeight w:val="268"/>
        </w:trPr>
        <w:tc>
          <w:tcPr>
            <w:tcW w:w="2247" w:type="dxa"/>
          </w:tcPr>
          <w:p w14:paraId="4A513B8A"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Pushing / Pulling</w:t>
            </w:r>
          </w:p>
        </w:tc>
        <w:tc>
          <w:tcPr>
            <w:tcW w:w="1839" w:type="dxa"/>
          </w:tcPr>
          <w:p w14:paraId="29660B21"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4AC5BD57" w14:textId="77777777" w:rsidR="00701C8E" w:rsidRPr="008B2E75" w:rsidRDefault="00A557B0">
            <w:pPr>
              <w:pStyle w:val="TableParagraph"/>
              <w:spacing w:before="2" w:line="246" w:lineRule="exact"/>
              <w:ind w:left="8"/>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1EFD8FF8"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0088DD03"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r w:rsidR="00701C8E" w:rsidRPr="008B2E75" w14:paraId="2C7E5387" w14:textId="77777777">
        <w:trPr>
          <w:trHeight w:val="268"/>
        </w:trPr>
        <w:tc>
          <w:tcPr>
            <w:tcW w:w="2247" w:type="dxa"/>
          </w:tcPr>
          <w:p w14:paraId="3BD2C35C" w14:textId="77777777" w:rsidR="00701C8E" w:rsidRPr="008B2E75" w:rsidRDefault="00A557B0">
            <w:pPr>
              <w:pStyle w:val="TableParagraph"/>
              <w:spacing w:line="246" w:lineRule="exact"/>
              <w:ind w:left="112"/>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*Lifting</w:t>
            </w:r>
          </w:p>
        </w:tc>
        <w:tc>
          <w:tcPr>
            <w:tcW w:w="1839" w:type="dxa"/>
          </w:tcPr>
          <w:p w14:paraId="1F9D6B9D"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5" w:type="dxa"/>
          </w:tcPr>
          <w:p w14:paraId="75363741" w14:textId="77777777" w:rsidR="00701C8E" w:rsidRPr="008B2E75" w:rsidRDefault="00A557B0">
            <w:pPr>
              <w:pStyle w:val="TableParagraph"/>
              <w:spacing w:line="246" w:lineRule="exact"/>
              <w:ind w:left="13"/>
              <w:jc w:val="center"/>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w:t>
            </w:r>
          </w:p>
        </w:tc>
        <w:tc>
          <w:tcPr>
            <w:tcW w:w="2045" w:type="dxa"/>
          </w:tcPr>
          <w:p w14:paraId="3BF2B4EB"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c>
          <w:tcPr>
            <w:tcW w:w="2043" w:type="dxa"/>
          </w:tcPr>
          <w:p w14:paraId="69138265" w14:textId="77777777" w:rsidR="00701C8E" w:rsidRPr="008B2E75" w:rsidRDefault="00701C8E">
            <w:pPr>
              <w:pStyle w:val="TableParagraph"/>
              <w:rPr>
                <w:rFonts w:asciiTheme="minorHAnsi" w:hAnsiTheme="minorHAnsi" w:cstheme="minorHAnsi"/>
                <w:color w:val="2D2D2D"/>
                <w:sz w:val="20"/>
                <w:szCs w:val="20"/>
                <w:shd w:val="clear" w:color="auto" w:fill="FFFFFF"/>
              </w:rPr>
            </w:pPr>
          </w:p>
        </w:tc>
      </w:tr>
    </w:tbl>
    <w:p w14:paraId="05573F08" w14:textId="77777777" w:rsidR="00701C8E" w:rsidRPr="008B2E75" w:rsidRDefault="00A557B0">
      <w:pPr>
        <w:spacing w:before="12" w:line="508" w:lineRule="auto"/>
        <w:ind w:left="145" w:right="4479"/>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*May be required to lift items up to 75 pounds. ENVIRONMENTAL CONDITIONS:</w:t>
      </w:r>
    </w:p>
    <w:p w14:paraId="7F19D957" w14:textId="77777777" w:rsidR="00701C8E" w:rsidRDefault="00A557B0">
      <w:pPr>
        <w:pStyle w:val="BodyText"/>
        <w:spacing w:line="254" w:lineRule="auto"/>
        <w:ind w:left="145" w:right="236" w:firstLine="0"/>
        <w:rPr>
          <w:rFonts w:asciiTheme="minorHAnsi" w:hAnsiTheme="minorHAnsi" w:cstheme="minorHAnsi"/>
          <w:color w:val="2D2D2D"/>
          <w:sz w:val="20"/>
          <w:szCs w:val="20"/>
          <w:shd w:val="clear" w:color="auto" w:fill="FFFFFF"/>
        </w:rPr>
      </w:pPr>
      <w:r w:rsidRPr="008B2E75">
        <w:rPr>
          <w:rFonts w:asciiTheme="minorHAnsi" w:hAnsiTheme="minorHAnsi" w:cstheme="minorHAnsi"/>
          <w:color w:val="2D2D2D"/>
          <w:sz w:val="20"/>
          <w:szCs w:val="20"/>
          <w:shd w:val="clear" w:color="auto" w:fill="FFFFFF"/>
        </w:rPr>
        <w:t>Over 50% of the time is spent working inside an environmentally controlled office, of which noise level is usually quiet to moderate. Vehicle and/or air travel may be common. Over 50% of the time is spent working outside, including exposure to various climates and conditions. Safety equipment and gear may be required.</w:t>
      </w:r>
    </w:p>
    <w:p w14:paraId="1DB3CABB" w14:textId="77777777" w:rsidR="008B2E75" w:rsidRDefault="008B2E75">
      <w:pPr>
        <w:pStyle w:val="BodyText"/>
        <w:spacing w:line="254" w:lineRule="auto"/>
        <w:ind w:left="145" w:right="236" w:firstLine="0"/>
        <w:rPr>
          <w:rFonts w:asciiTheme="minorHAnsi" w:hAnsiTheme="minorHAnsi" w:cstheme="minorHAnsi"/>
          <w:color w:val="2D2D2D"/>
          <w:sz w:val="20"/>
          <w:szCs w:val="20"/>
          <w:shd w:val="clear" w:color="auto" w:fill="FFFFFF"/>
        </w:rPr>
      </w:pPr>
    </w:p>
    <w:p w14:paraId="15751F9C" w14:textId="77777777" w:rsidR="008B2E75" w:rsidRPr="008B2E75" w:rsidRDefault="008B2E75" w:rsidP="008B2E75">
      <w:pPr>
        <w:jc w:val="center"/>
        <w:rPr>
          <w:rStyle w:val="normaltextrun"/>
          <w:rFonts w:eastAsiaTheme="minorHAnsi"/>
          <w:i/>
          <w:iCs/>
          <w:color w:val="000000"/>
          <w:sz w:val="18"/>
          <w:szCs w:val="18"/>
          <w:shd w:val="clear" w:color="auto" w:fill="FFFFFF"/>
        </w:rPr>
      </w:pPr>
      <w:r w:rsidRPr="008B2E75">
        <w:rPr>
          <w:rStyle w:val="normaltextrun"/>
          <w:rFonts w:eastAsiaTheme="minorHAnsi"/>
          <w:i/>
          <w:iCs/>
          <w:color w:val="000000"/>
          <w:sz w:val="18"/>
          <w:szCs w:val="18"/>
          <w:shd w:val="clear" w:color="auto" w:fill="FFFFFF"/>
        </w:rPr>
        <w:t xml:space="preserve">Axis Global Enterprise (AGE) is an Equal Opportunity Employer. </w:t>
      </w:r>
      <w:proofErr w:type="gramStart"/>
      <w:r w:rsidRPr="008B2E75">
        <w:rPr>
          <w:rStyle w:val="normaltextrun"/>
          <w:rFonts w:eastAsiaTheme="minorHAnsi"/>
          <w:i/>
          <w:iCs/>
          <w:color w:val="000000"/>
          <w:sz w:val="18"/>
          <w:szCs w:val="18"/>
          <w:shd w:val="clear" w:color="auto" w:fill="FFFFFF"/>
        </w:rPr>
        <w:t>In order to</w:t>
      </w:r>
      <w:proofErr w:type="gramEnd"/>
      <w:r w:rsidRPr="008B2E75">
        <w:rPr>
          <w:rStyle w:val="normaltextrun"/>
          <w:rFonts w:eastAsiaTheme="minorHAnsi"/>
          <w:i/>
          <w:iCs/>
          <w:color w:val="000000"/>
          <w:sz w:val="18"/>
          <w:szCs w:val="18"/>
          <w:shd w:val="clear" w:color="auto" w:fill="FFFFFF"/>
        </w:rPr>
        <w:t xml:space="preserve"> provide equal employment and advancement opportunities to all individuals, employment decisions at AGE will be based on merit, qualifications, and abilities. AGE does not discriminate in employment opportunities or practices </w:t>
      </w:r>
      <w:proofErr w:type="gramStart"/>
      <w:r w:rsidRPr="008B2E75">
        <w:rPr>
          <w:rStyle w:val="normaltextrun"/>
          <w:rFonts w:eastAsiaTheme="minorHAnsi"/>
          <w:i/>
          <w:iCs/>
          <w:color w:val="000000"/>
          <w:sz w:val="18"/>
          <w:szCs w:val="18"/>
          <w:shd w:val="clear" w:color="auto" w:fill="FFFFFF"/>
        </w:rPr>
        <w:t>on the basis of</w:t>
      </w:r>
      <w:proofErr w:type="gramEnd"/>
      <w:r w:rsidRPr="008B2E75">
        <w:rPr>
          <w:rStyle w:val="normaltextrun"/>
          <w:rFonts w:eastAsiaTheme="minorHAnsi"/>
          <w:i/>
          <w:iCs/>
          <w:color w:val="000000"/>
          <w:sz w:val="18"/>
          <w:szCs w:val="18"/>
          <w:shd w:val="clear" w:color="auto" w:fill="FFFFFF"/>
        </w:rPr>
        <w:t xml:space="preserve"> race, color, religion, sex, national origin, age, disability, sexual orientation, gender identity, veteran status or genetics. Please Note: Requirements, skills, and abilities described above are representative of those that must be met by an employee to successfully perform the essential functions of this position with or without reasonable accommodation. In no instance, however, should the duties, responsibilities, and requirements be interpreted as all-inclusive.</w:t>
      </w:r>
    </w:p>
    <w:p w14:paraId="494A5593" w14:textId="77777777" w:rsidR="008B2E75" w:rsidRDefault="008B2E75">
      <w:pPr>
        <w:pStyle w:val="BodyText"/>
        <w:spacing w:line="254" w:lineRule="auto"/>
        <w:ind w:left="145" w:right="236" w:firstLine="0"/>
        <w:rPr>
          <w:rFonts w:asciiTheme="minorHAnsi" w:hAnsiTheme="minorHAnsi" w:cstheme="minorHAnsi"/>
          <w:color w:val="2D2D2D"/>
          <w:sz w:val="20"/>
          <w:szCs w:val="20"/>
          <w:shd w:val="clear" w:color="auto" w:fill="FFFFFF"/>
        </w:rPr>
      </w:pPr>
    </w:p>
    <w:p w14:paraId="43C1C131" w14:textId="77777777" w:rsidR="008B2E75" w:rsidRDefault="008B2E75">
      <w:pPr>
        <w:pStyle w:val="BodyText"/>
        <w:spacing w:line="254" w:lineRule="auto"/>
        <w:ind w:left="145" w:right="236" w:firstLine="0"/>
        <w:rPr>
          <w:rFonts w:asciiTheme="minorHAnsi" w:hAnsiTheme="minorHAnsi" w:cstheme="minorHAnsi"/>
          <w:color w:val="2D2D2D"/>
          <w:sz w:val="20"/>
          <w:szCs w:val="20"/>
          <w:shd w:val="clear" w:color="auto" w:fill="FFFFFF"/>
        </w:rPr>
      </w:pPr>
    </w:p>
    <w:p w14:paraId="7B1D5801" w14:textId="77777777" w:rsidR="008B2E75" w:rsidRPr="008B2E75" w:rsidRDefault="008B2E75" w:rsidP="008B2E75">
      <w:pPr>
        <w:pStyle w:val="paragraph"/>
        <w:spacing w:before="0" w:beforeAutospacing="0" w:after="0" w:afterAutospacing="0"/>
        <w:jc w:val="center"/>
        <w:textAlignment w:val="baseline"/>
        <w:rPr>
          <w:rFonts w:asciiTheme="minorHAnsi" w:eastAsia="Arial" w:hAnsiTheme="minorHAnsi" w:cstheme="minorHAnsi"/>
          <w:color w:val="2D2D2D"/>
          <w:sz w:val="20"/>
          <w:szCs w:val="20"/>
          <w:shd w:val="clear" w:color="auto" w:fill="FFFFFF"/>
        </w:rPr>
      </w:pPr>
      <w:r w:rsidRPr="008B2E75">
        <w:rPr>
          <w:rFonts w:asciiTheme="minorHAnsi" w:eastAsia="Arial" w:hAnsiTheme="minorHAnsi" w:cstheme="minorHAnsi"/>
          <w:color w:val="2D2D2D"/>
          <w:sz w:val="20"/>
          <w:szCs w:val="20"/>
          <w:shd w:val="clear" w:color="auto" w:fill="FFFFFF"/>
        </w:rPr>
        <w:t>I have read and understand the above job description.</w:t>
      </w:r>
    </w:p>
    <w:p w14:paraId="2FC60B16" w14:textId="77777777" w:rsidR="008B2E75" w:rsidRPr="008B2E75" w:rsidRDefault="008B2E75" w:rsidP="008B2E75">
      <w:pPr>
        <w:pStyle w:val="paragraph"/>
        <w:spacing w:before="0" w:beforeAutospacing="0" w:after="0" w:afterAutospacing="0"/>
        <w:textAlignment w:val="baseline"/>
        <w:rPr>
          <w:rFonts w:asciiTheme="minorHAnsi" w:eastAsia="Arial" w:hAnsiTheme="minorHAnsi" w:cstheme="minorHAnsi"/>
          <w:color w:val="2D2D2D"/>
          <w:sz w:val="20"/>
          <w:szCs w:val="20"/>
          <w:shd w:val="clear" w:color="auto" w:fill="FFFFFF"/>
        </w:rPr>
      </w:pPr>
    </w:p>
    <w:p w14:paraId="5BA4140C" w14:textId="77777777" w:rsidR="008B2E75" w:rsidRPr="008B2E75" w:rsidRDefault="008B2E75" w:rsidP="008B2E75">
      <w:pPr>
        <w:pStyle w:val="paragraph"/>
        <w:spacing w:before="0" w:beforeAutospacing="0" w:after="0" w:afterAutospacing="0"/>
        <w:jc w:val="center"/>
        <w:textAlignment w:val="baseline"/>
        <w:rPr>
          <w:rFonts w:asciiTheme="minorHAnsi" w:eastAsia="Arial" w:hAnsiTheme="minorHAnsi" w:cstheme="minorHAnsi"/>
          <w:color w:val="2D2D2D"/>
          <w:sz w:val="20"/>
          <w:szCs w:val="20"/>
          <w:shd w:val="clear" w:color="auto" w:fill="FFFFFF"/>
        </w:rPr>
      </w:pPr>
      <w:r w:rsidRPr="008B2E75">
        <w:rPr>
          <w:rFonts w:asciiTheme="minorHAnsi" w:eastAsia="Arial" w:hAnsiTheme="minorHAnsi" w:cstheme="minorHAnsi"/>
          <w:color w:val="2D2D2D"/>
          <w:sz w:val="20"/>
          <w:szCs w:val="20"/>
          <w:shd w:val="clear" w:color="auto" w:fill="FFFFFF"/>
        </w:rPr>
        <w:t> </w:t>
      </w:r>
    </w:p>
    <w:p w14:paraId="40A1EE05" w14:textId="77777777" w:rsidR="008B2E75" w:rsidRPr="008B2E75" w:rsidRDefault="008B2E75" w:rsidP="008B2E75">
      <w:pPr>
        <w:pStyle w:val="paragraph"/>
        <w:spacing w:before="0" w:beforeAutospacing="0" w:after="0" w:afterAutospacing="0"/>
        <w:jc w:val="center"/>
        <w:textAlignment w:val="baseline"/>
        <w:rPr>
          <w:rFonts w:asciiTheme="minorHAnsi" w:eastAsia="Arial" w:hAnsiTheme="minorHAnsi" w:cstheme="minorHAnsi"/>
          <w:color w:val="2D2D2D"/>
          <w:sz w:val="20"/>
          <w:szCs w:val="20"/>
          <w:shd w:val="clear" w:color="auto" w:fill="FFFFFF"/>
        </w:rPr>
      </w:pPr>
      <w:r w:rsidRPr="008B2E75">
        <w:rPr>
          <w:rFonts w:asciiTheme="minorHAnsi" w:eastAsia="Arial" w:hAnsiTheme="minorHAnsi" w:cstheme="minorHAnsi"/>
          <w:color w:val="2D2D2D"/>
          <w:sz w:val="20"/>
          <w:szCs w:val="20"/>
          <w:shd w:val="clear" w:color="auto" w:fill="FFFFFF"/>
        </w:rPr>
        <w:t> </w:t>
      </w:r>
    </w:p>
    <w:p w14:paraId="1F35119B" w14:textId="77777777" w:rsidR="008B2E75" w:rsidRPr="008B2E75" w:rsidRDefault="008B2E75" w:rsidP="008B2E75">
      <w:pPr>
        <w:pStyle w:val="paragraph"/>
        <w:spacing w:before="0" w:beforeAutospacing="0" w:after="0" w:afterAutospacing="0"/>
        <w:jc w:val="center"/>
        <w:textAlignment w:val="baseline"/>
        <w:rPr>
          <w:rFonts w:asciiTheme="minorHAnsi" w:eastAsia="Arial" w:hAnsiTheme="minorHAnsi" w:cstheme="minorHAnsi"/>
          <w:color w:val="2D2D2D"/>
          <w:sz w:val="20"/>
          <w:szCs w:val="20"/>
          <w:shd w:val="clear" w:color="auto" w:fill="FFFFFF"/>
        </w:rPr>
      </w:pPr>
      <w:r w:rsidRPr="008B2E75">
        <w:rPr>
          <w:rFonts w:asciiTheme="minorHAnsi" w:eastAsia="Arial" w:hAnsiTheme="minorHAnsi" w:cstheme="minorHAnsi"/>
          <w:color w:val="2D2D2D"/>
          <w:sz w:val="20"/>
          <w:szCs w:val="20"/>
          <w:shd w:val="clear" w:color="auto" w:fill="FFFFFF"/>
        </w:rPr>
        <w:t>_____________________________________</w:t>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t>__________________</w:t>
      </w:r>
    </w:p>
    <w:p w14:paraId="51F12E57" w14:textId="77777777" w:rsidR="008B2E75" w:rsidRPr="008B2E75" w:rsidRDefault="008B2E75" w:rsidP="008B2E75">
      <w:pPr>
        <w:pStyle w:val="paragraph"/>
        <w:spacing w:before="0" w:beforeAutospacing="0" w:after="0" w:afterAutospacing="0"/>
        <w:ind w:left="720" w:firstLine="720"/>
        <w:textAlignment w:val="baseline"/>
        <w:rPr>
          <w:rFonts w:asciiTheme="minorHAnsi" w:eastAsia="Arial" w:hAnsiTheme="minorHAnsi" w:cstheme="minorHAnsi"/>
          <w:color w:val="2D2D2D"/>
          <w:sz w:val="20"/>
          <w:szCs w:val="20"/>
          <w:shd w:val="clear" w:color="auto" w:fill="FFFFFF"/>
        </w:rPr>
      </w:pPr>
      <w:r w:rsidRPr="008B2E75">
        <w:rPr>
          <w:rFonts w:asciiTheme="minorHAnsi" w:eastAsia="Arial" w:hAnsiTheme="minorHAnsi" w:cstheme="minorHAnsi"/>
          <w:color w:val="2D2D2D"/>
          <w:sz w:val="20"/>
          <w:szCs w:val="20"/>
          <w:shd w:val="clear" w:color="auto" w:fill="FFFFFF"/>
        </w:rPr>
        <w:t>Employee’s Signature</w:t>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r>
      <w:r w:rsidRPr="008B2E75">
        <w:rPr>
          <w:rFonts w:asciiTheme="minorHAnsi" w:eastAsia="Arial" w:hAnsiTheme="minorHAnsi" w:cstheme="minorHAnsi"/>
          <w:color w:val="2D2D2D"/>
          <w:sz w:val="20"/>
          <w:szCs w:val="20"/>
          <w:shd w:val="clear" w:color="auto" w:fill="FFFFFF"/>
        </w:rPr>
        <w:tab/>
        <w:t>Date </w:t>
      </w:r>
    </w:p>
    <w:p w14:paraId="2C8BA0F0" w14:textId="77777777" w:rsidR="008B2E75" w:rsidRPr="008B2E75" w:rsidRDefault="008B2E75">
      <w:pPr>
        <w:pStyle w:val="BodyText"/>
        <w:spacing w:line="254" w:lineRule="auto"/>
        <w:ind w:left="145" w:right="236" w:firstLine="0"/>
        <w:rPr>
          <w:rFonts w:asciiTheme="minorHAnsi" w:hAnsiTheme="minorHAnsi" w:cstheme="minorHAnsi"/>
          <w:color w:val="2D2D2D"/>
          <w:sz w:val="20"/>
          <w:szCs w:val="20"/>
          <w:shd w:val="clear" w:color="auto" w:fill="FFFFFF"/>
        </w:rPr>
      </w:pPr>
    </w:p>
    <w:sectPr w:rsidR="008B2E75" w:rsidRPr="008B2E75" w:rsidSect="008B2E75">
      <w:footerReference w:type="default" r:id="rId11"/>
      <w:pgSz w:w="12240" w:h="15840"/>
      <w:pgMar w:top="720" w:right="720" w:bottom="720" w:left="720" w:header="0" w:footer="12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43EE" w14:textId="77777777" w:rsidR="00071748" w:rsidRDefault="00071748">
      <w:r>
        <w:separator/>
      </w:r>
    </w:p>
  </w:endnote>
  <w:endnote w:type="continuationSeparator" w:id="0">
    <w:p w14:paraId="31B47DBB" w14:textId="77777777" w:rsidR="00071748" w:rsidRDefault="0007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1A8D" w14:textId="77777777" w:rsidR="00701C8E" w:rsidRDefault="00F208E8">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2B4C8F13" wp14:editId="33199E66">
              <wp:simplePos x="0" y="0"/>
              <wp:positionH relativeFrom="page">
                <wp:posOffset>3560445</wp:posOffset>
              </wp:positionH>
              <wp:positionV relativeFrom="page">
                <wp:posOffset>9102090</wp:posOffset>
              </wp:positionV>
              <wp:extent cx="648335" cy="165735"/>
              <wp:effectExtent l="0" t="0" r="12065" b="1206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3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885E" w14:textId="77777777" w:rsidR="00701C8E" w:rsidRDefault="00A557B0">
                          <w:pPr>
                            <w:spacing w:line="232" w:lineRule="exact"/>
                            <w:ind w:left="20"/>
                            <w:rPr>
                              <w:b/>
                            </w:rPr>
                          </w:pPr>
                          <w:r>
                            <w:rPr>
                              <w:w w:val="85"/>
                            </w:rPr>
                            <w:t>Page</w:t>
                          </w:r>
                          <w:r>
                            <w:rPr>
                              <w:spacing w:val="-6"/>
                            </w:rPr>
                            <w:t xml:space="preserve"> </w:t>
                          </w:r>
                          <w:r>
                            <w:rPr>
                              <w:b/>
                              <w:w w:val="85"/>
                            </w:rPr>
                            <w:fldChar w:fldCharType="begin"/>
                          </w:r>
                          <w:r>
                            <w:rPr>
                              <w:b/>
                              <w:w w:val="85"/>
                            </w:rPr>
                            <w:instrText xml:space="preserve"> PAGE </w:instrText>
                          </w:r>
                          <w:r>
                            <w:rPr>
                              <w:b/>
                              <w:w w:val="85"/>
                            </w:rPr>
                            <w:fldChar w:fldCharType="separate"/>
                          </w:r>
                          <w:r>
                            <w:rPr>
                              <w:b/>
                              <w:w w:val="85"/>
                            </w:rPr>
                            <w:t>1</w:t>
                          </w:r>
                          <w:r>
                            <w:rPr>
                              <w:b/>
                              <w:w w:val="85"/>
                            </w:rPr>
                            <w:fldChar w:fldCharType="end"/>
                          </w:r>
                          <w:r>
                            <w:rPr>
                              <w:b/>
                              <w:spacing w:val="-6"/>
                            </w:rPr>
                            <w:t xml:space="preserve"> </w:t>
                          </w:r>
                          <w:r>
                            <w:rPr>
                              <w:w w:val="85"/>
                            </w:rPr>
                            <w:t>of</w:t>
                          </w:r>
                          <w:r>
                            <w:rPr>
                              <w:spacing w:val="-6"/>
                            </w:rPr>
                            <w:t xml:space="preserve"> </w:t>
                          </w:r>
                          <w:r>
                            <w:rPr>
                              <w:b/>
                              <w:spacing w:val="-10"/>
                              <w:w w:val="85"/>
                            </w:rPr>
                            <w:fldChar w:fldCharType="begin"/>
                          </w:r>
                          <w:r>
                            <w:rPr>
                              <w:b/>
                              <w:spacing w:val="-10"/>
                              <w:w w:val="85"/>
                            </w:rPr>
                            <w:instrText xml:space="preserve"> NUMPAGES </w:instrText>
                          </w:r>
                          <w:r>
                            <w:rPr>
                              <w:b/>
                              <w:spacing w:val="-10"/>
                              <w:w w:val="85"/>
                            </w:rPr>
                            <w:fldChar w:fldCharType="separate"/>
                          </w:r>
                          <w:r>
                            <w:rPr>
                              <w:b/>
                              <w:spacing w:val="-10"/>
                              <w:w w:val="85"/>
                            </w:rPr>
                            <w:t>2</w:t>
                          </w:r>
                          <w:r>
                            <w:rPr>
                              <w:b/>
                              <w:spacing w:val="-10"/>
                              <w:w w:val="8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C8F13" id="_x0000_t202" coordsize="21600,21600" o:spt="202" path="m,l,21600r21600,l21600,xe">
              <v:stroke joinstyle="miter"/>
              <v:path gradientshapeok="t" o:connecttype="rect"/>
            </v:shapetype>
            <v:shape id="docshape1" o:spid="_x0000_s1026" type="#_x0000_t202" style="position:absolute;margin-left:280.35pt;margin-top:716.7pt;width:51.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" filled="f" stroked="f">
              <v:path arrowok="t"/>
              <v:textbox inset="0,0,0,0">
                <w:txbxContent>
                  <w:p w14:paraId="78DE885E" w14:textId="77777777" w:rsidR="00701C8E" w:rsidRDefault="00A557B0">
                    <w:pPr>
                      <w:spacing w:line="232" w:lineRule="exact"/>
                      <w:ind w:left="20"/>
                      <w:rPr>
                        <w:b/>
                      </w:rPr>
                    </w:pPr>
                    <w:r>
                      <w:rPr>
                        <w:w w:val="85"/>
                      </w:rPr>
                      <w:t>Page</w:t>
                    </w:r>
                    <w:r>
                      <w:rPr>
                        <w:spacing w:val="-6"/>
                      </w:rPr>
                      <w:t xml:space="preserve"> </w:t>
                    </w:r>
                    <w:r>
                      <w:rPr>
                        <w:b/>
                        <w:w w:val="85"/>
                      </w:rPr>
                      <w:fldChar w:fldCharType="begin"/>
                    </w:r>
                    <w:r>
                      <w:rPr>
                        <w:b/>
                        <w:w w:val="85"/>
                      </w:rPr>
                      <w:instrText xml:space="preserve"> PAGE </w:instrText>
                    </w:r>
                    <w:r>
                      <w:rPr>
                        <w:b/>
                        <w:w w:val="85"/>
                      </w:rPr>
                      <w:fldChar w:fldCharType="separate"/>
                    </w:r>
                    <w:r>
                      <w:rPr>
                        <w:b/>
                        <w:w w:val="85"/>
                      </w:rPr>
                      <w:t>1</w:t>
                    </w:r>
                    <w:r>
                      <w:rPr>
                        <w:b/>
                        <w:w w:val="85"/>
                      </w:rPr>
                      <w:fldChar w:fldCharType="end"/>
                    </w:r>
                    <w:r>
                      <w:rPr>
                        <w:b/>
                        <w:spacing w:val="-6"/>
                      </w:rPr>
                      <w:t xml:space="preserve"> </w:t>
                    </w:r>
                    <w:r>
                      <w:rPr>
                        <w:w w:val="85"/>
                      </w:rPr>
                      <w:t>of</w:t>
                    </w:r>
                    <w:r>
                      <w:rPr>
                        <w:spacing w:val="-6"/>
                      </w:rPr>
                      <w:t xml:space="preserve"> </w:t>
                    </w:r>
                    <w:r>
                      <w:rPr>
                        <w:b/>
                        <w:spacing w:val="-10"/>
                        <w:w w:val="85"/>
                      </w:rPr>
                      <w:fldChar w:fldCharType="begin"/>
                    </w:r>
                    <w:r>
                      <w:rPr>
                        <w:b/>
                        <w:spacing w:val="-10"/>
                        <w:w w:val="85"/>
                      </w:rPr>
                      <w:instrText xml:space="preserve"> NUMPAGES </w:instrText>
                    </w:r>
                    <w:r>
                      <w:rPr>
                        <w:b/>
                        <w:spacing w:val="-10"/>
                        <w:w w:val="85"/>
                      </w:rPr>
                      <w:fldChar w:fldCharType="separate"/>
                    </w:r>
                    <w:r>
                      <w:rPr>
                        <w:b/>
                        <w:spacing w:val="-10"/>
                        <w:w w:val="85"/>
                      </w:rPr>
                      <w:t>2</w:t>
                    </w:r>
                    <w:r>
                      <w:rPr>
                        <w:b/>
                        <w:spacing w:val="-10"/>
                        <w:w w:val="8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3EFE" w14:textId="77777777" w:rsidR="00071748" w:rsidRDefault="00071748">
      <w:r>
        <w:separator/>
      </w:r>
    </w:p>
  </w:footnote>
  <w:footnote w:type="continuationSeparator" w:id="0">
    <w:p w14:paraId="5F29CEC5" w14:textId="77777777" w:rsidR="00071748" w:rsidRDefault="0007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3AD"/>
    <w:multiLevelType w:val="multilevel"/>
    <w:tmpl w:val="7BF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049C7"/>
    <w:multiLevelType w:val="hybridMultilevel"/>
    <w:tmpl w:val="2E888B82"/>
    <w:lvl w:ilvl="0" w:tplc="7BEA628E">
      <w:numFmt w:val="bullet"/>
      <w:lvlText w:val="•"/>
      <w:lvlJc w:val="left"/>
      <w:pPr>
        <w:ind w:left="974" w:hanging="360"/>
      </w:pPr>
      <w:rPr>
        <w:rFonts w:ascii="Arial" w:eastAsia="Arial" w:hAnsi="Arial" w:cs="Arial" w:hint="default"/>
        <w:b w:val="0"/>
        <w:bCs w:val="0"/>
        <w:i w:val="0"/>
        <w:iCs w:val="0"/>
        <w:w w:val="131"/>
        <w:sz w:val="22"/>
        <w:szCs w:val="22"/>
        <w:lang w:val="en-US" w:eastAsia="en-US" w:bidi="ar-SA"/>
      </w:rPr>
    </w:lvl>
    <w:lvl w:ilvl="1" w:tplc="5492BDD4">
      <w:numFmt w:val="bullet"/>
      <w:lvlText w:val="•"/>
      <w:lvlJc w:val="left"/>
      <w:pPr>
        <w:ind w:left="1940" w:hanging="360"/>
      </w:pPr>
      <w:rPr>
        <w:rFonts w:hint="default"/>
        <w:lang w:val="en-US" w:eastAsia="en-US" w:bidi="ar-SA"/>
      </w:rPr>
    </w:lvl>
    <w:lvl w:ilvl="2" w:tplc="192E8126">
      <w:numFmt w:val="bullet"/>
      <w:lvlText w:val="•"/>
      <w:lvlJc w:val="left"/>
      <w:pPr>
        <w:ind w:left="2900" w:hanging="360"/>
      </w:pPr>
      <w:rPr>
        <w:rFonts w:hint="default"/>
        <w:lang w:val="en-US" w:eastAsia="en-US" w:bidi="ar-SA"/>
      </w:rPr>
    </w:lvl>
    <w:lvl w:ilvl="3" w:tplc="F27E74F4">
      <w:numFmt w:val="bullet"/>
      <w:lvlText w:val="•"/>
      <w:lvlJc w:val="left"/>
      <w:pPr>
        <w:ind w:left="3860" w:hanging="360"/>
      </w:pPr>
      <w:rPr>
        <w:rFonts w:hint="default"/>
        <w:lang w:val="en-US" w:eastAsia="en-US" w:bidi="ar-SA"/>
      </w:rPr>
    </w:lvl>
    <w:lvl w:ilvl="4" w:tplc="21B45038">
      <w:numFmt w:val="bullet"/>
      <w:lvlText w:val="•"/>
      <w:lvlJc w:val="left"/>
      <w:pPr>
        <w:ind w:left="4820" w:hanging="360"/>
      </w:pPr>
      <w:rPr>
        <w:rFonts w:hint="default"/>
        <w:lang w:val="en-US" w:eastAsia="en-US" w:bidi="ar-SA"/>
      </w:rPr>
    </w:lvl>
    <w:lvl w:ilvl="5" w:tplc="F1F25F74">
      <w:numFmt w:val="bullet"/>
      <w:lvlText w:val="•"/>
      <w:lvlJc w:val="left"/>
      <w:pPr>
        <w:ind w:left="5780" w:hanging="360"/>
      </w:pPr>
      <w:rPr>
        <w:rFonts w:hint="default"/>
        <w:lang w:val="en-US" w:eastAsia="en-US" w:bidi="ar-SA"/>
      </w:rPr>
    </w:lvl>
    <w:lvl w:ilvl="6" w:tplc="46861876">
      <w:numFmt w:val="bullet"/>
      <w:lvlText w:val="•"/>
      <w:lvlJc w:val="left"/>
      <w:pPr>
        <w:ind w:left="6740" w:hanging="360"/>
      </w:pPr>
      <w:rPr>
        <w:rFonts w:hint="default"/>
        <w:lang w:val="en-US" w:eastAsia="en-US" w:bidi="ar-SA"/>
      </w:rPr>
    </w:lvl>
    <w:lvl w:ilvl="7" w:tplc="BF360D00">
      <w:numFmt w:val="bullet"/>
      <w:lvlText w:val="•"/>
      <w:lvlJc w:val="left"/>
      <w:pPr>
        <w:ind w:left="7700" w:hanging="360"/>
      </w:pPr>
      <w:rPr>
        <w:rFonts w:hint="default"/>
        <w:lang w:val="en-US" w:eastAsia="en-US" w:bidi="ar-SA"/>
      </w:rPr>
    </w:lvl>
    <w:lvl w:ilvl="8" w:tplc="023E4256">
      <w:numFmt w:val="bullet"/>
      <w:lvlText w:val="•"/>
      <w:lvlJc w:val="left"/>
      <w:pPr>
        <w:ind w:left="8660" w:hanging="360"/>
      </w:pPr>
      <w:rPr>
        <w:rFonts w:hint="default"/>
        <w:lang w:val="en-US" w:eastAsia="en-US" w:bidi="ar-SA"/>
      </w:rPr>
    </w:lvl>
  </w:abstractNum>
  <w:num w:numId="1" w16cid:durableId="262614209">
    <w:abstractNumId w:val="1"/>
  </w:num>
  <w:num w:numId="2" w16cid:durableId="155807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8E"/>
    <w:rsid w:val="000043E2"/>
    <w:rsid w:val="00071748"/>
    <w:rsid w:val="000E1C78"/>
    <w:rsid w:val="001A3C29"/>
    <w:rsid w:val="001A7B5B"/>
    <w:rsid w:val="00300FC0"/>
    <w:rsid w:val="003759E7"/>
    <w:rsid w:val="00487582"/>
    <w:rsid w:val="004943B7"/>
    <w:rsid w:val="005C314E"/>
    <w:rsid w:val="00701C8E"/>
    <w:rsid w:val="00862E96"/>
    <w:rsid w:val="008B2E75"/>
    <w:rsid w:val="00A30505"/>
    <w:rsid w:val="00A34557"/>
    <w:rsid w:val="00A557B0"/>
    <w:rsid w:val="00AD4073"/>
    <w:rsid w:val="00AF0A3F"/>
    <w:rsid w:val="00C450FF"/>
    <w:rsid w:val="00C5551E"/>
    <w:rsid w:val="00D87AB2"/>
    <w:rsid w:val="00EA1639"/>
    <w:rsid w:val="00F02402"/>
    <w:rsid w:val="00F2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BAF7"/>
  <w15:docId w15:val="{3BED7787-39A0-A347-9353-E85492F1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1" w:hanging="361"/>
    </w:pPr>
  </w:style>
  <w:style w:type="paragraph" w:styleId="Title">
    <w:name w:val="Title"/>
    <w:basedOn w:val="Normal"/>
    <w:uiPriority w:val="10"/>
    <w:qFormat/>
    <w:pPr>
      <w:spacing w:before="20"/>
      <w:ind w:left="145"/>
    </w:pPr>
    <w:rPr>
      <w:b/>
      <w:bCs/>
      <w:sz w:val="30"/>
      <w:szCs w:val="30"/>
    </w:rPr>
  </w:style>
  <w:style w:type="paragraph" w:styleId="ListParagraph">
    <w:name w:val="List Paragraph"/>
    <w:basedOn w:val="Normal"/>
    <w:uiPriority w:val="34"/>
    <w:qFormat/>
    <w:pPr>
      <w:spacing w:before="25"/>
      <w:ind w:left="971" w:hanging="361"/>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8B2E75"/>
  </w:style>
  <w:style w:type="paragraph" w:customStyle="1" w:styleId="paragraph">
    <w:name w:val="paragraph"/>
    <w:basedOn w:val="Normal"/>
    <w:rsid w:val="008B2E7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2E75"/>
    <w:pPr>
      <w:tabs>
        <w:tab w:val="center" w:pos="4680"/>
        <w:tab w:val="right" w:pos="9360"/>
      </w:tabs>
    </w:pPr>
  </w:style>
  <w:style w:type="character" w:customStyle="1" w:styleId="HeaderChar">
    <w:name w:val="Header Char"/>
    <w:basedOn w:val="DefaultParagraphFont"/>
    <w:link w:val="Header"/>
    <w:uiPriority w:val="99"/>
    <w:rsid w:val="008B2E75"/>
    <w:rPr>
      <w:rFonts w:ascii="Arial" w:eastAsia="Arial" w:hAnsi="Arial" w:cs="Arial"/>
    </w:rPr>
  </w:style>
  <w:style w:type="paragraph" w:styleId="Footer">
    <w:name w:val="footer"/>
    <w:basedOn w:val="Normal"/>
    <w:link w:val="FooterChar"/>
    <w:uiPriority w:val="99"/>
    <w:unhideWhenUsed/>
    <w:rsid w:val="008B2E75"/>
    <w:pPr>
      <w:tabs>
        <w:tab w:val="center" w:pos="4680"/>
        <w:tab w:val="right" w:pos="9360"/>
      </w:tabs>
    </w:pPr>
  </w:style>
  <w:style w:type="character" w:customStyle="1" w:styleId="FooterChar">
    <w:name w:val="Footer Char"/>
    <w:basedOn w:val="DefaultParagraphFont"/>
    <w:link w:val="Footer"/>
    <w:uiPriority w:val="99"/>
    <w:rsid w:val="008B2E75"/>
    <w:rPr>
      <w:rFonts w:ascii="Arial" w:eastAsia="Arial" w:hAnsi="Arial" w:cs="Arial"/>
    </w:rPr>
  </w:style>
  <w:style w:type="character" w:customStyle="1" w:styleId="apple-converted-space">
    <w:name w:val="apple-converted-space"/>
    <w:basedOn w:val="DefaultParagraphFont"/>
    <w:rsid w:val="0086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3C38B24737448B827B4E2D395F734" ma:contentTypeVersion="17" ma:contentTypeDescription="Create a new document." ma:contentTypeScope="" ma:versionID="acda317f8ed4ab28310dae95788bb573">
  <xsd:schema xmlns:xsd="http://www.w3.org/2001/XMLSchema" xmlns:xs="http://www.w3.org/2001/XMLSchema" xmlns:p="http://schemas.microsoft.com/office/2006/metadata/properties" xmlns:ns2="ee8931bf-5157-441d-abdc-b7ed0ea5452a" xmlns:ns3="93a4fa4d-227b-44fd-85d2-43af95bb2610" targetNamespace="http://schemas.microsoft.com/office/2006/metadata/properties" ma:root="true" ma:fieldsID="5745d42347d5e2ccdd46ad7e6ed94b3c" ns2:_="" ns3:_="">
    <xsd:import namespace="ee8931bf-5157-441d-abdc-b7ed0ea5452a"/>
    <xsd:import namespace="93a4fa4d-227b-44fd-85d2-43af95bb26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931bf-5157-441d-abdc-b7ed0ea54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0312ee-90ef-4aa1-a970-d5a1071f66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4fa4d-227b-44fd-85d2-43af95bb26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69a60b-528a-422f-b61f-87daf9d1f044}" ma:internalName="TaxCatchAll" ma:showField="CatchAllData" ma:web="93a4fa4d-227b-44fd-85d2-43af95bb261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a4fa4d-227b-44fd-85d2-43af95bb2610" xsi:nil="true"/>
    <lcf76f155ced4ddcb4097134ff3c332f xmlns="ee8931bf-5157-441d-abdc-b7ed0ea545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C35A-A302-4E05-AE4A-E17466671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931bf-5157-441d-abdc-b7ed0ea5452a"/>
    <ds:schemaRef ds:uri="93a4fa4d-227b-44fd-85d2-43af95bb2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EB3AE-431D-443C-A8C5-EFAA72B762B3}">
  <ds:schemaRefs>
    <ds:schemaRef ds:uri="http://schemas.microsoft.com/office/2006/metadata/properties"/>
    <ds:schemaRef ds:uri="http://schemas.microsoft.com/office/infopath/2007/PartnerControls"/>
    <ds:schemaRef ds:uri="93a4fa4d-227b-44fd-85d2-43af95bb2610"/>
    <ds:schemaRef ds:uri="ee8931bf-5157-441d-abdc-b7ed0ea5452a"/>
  </ds:schemaRefs>
</ds:datastoreItem>
</file>

<file path=customXml/itemProps3.xml><?xml version="1.0" encoding="utf-8"?>
<ds:datastoreItem xmlns:ds="http://schemas.openxmlformats.org/officeDocument/2006/customXml" ds:itemID="{DC9DA59A-D2C0-45F5-B80E-B77DABA6D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275</Words>
  <Characters>3509</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VIerra;thenry@asisecurity.net</dc:creator>
  <cp:lastModifiedBy>Cristen Murtland</cp:lastModifiedBy>
  <cp:revision>4</cp:revision>
  <dcterms:created xsi:type="dcterms:W3CDTF">2024-09-27T12:40:00Z</dcterms:created>
  <dcterms:modified xsi:type="dcterms:W3CDTF">2026-01-06T19:13:00Z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2023-01-29T00:00:00Z</vt:filetime>
  </property>
  <property fmtid="{D5CDD505-2E9C-101B-9397-08002B2CF9AE}" pid="3" name="Creator">
    <vt:lpwstr>Microsoft® Word for Microsoft 365</vt:lpwstr>
  </property>
  <property fmtid="{D5CDD505-2E9C-101B-9397-08002B2CF9AE}" pid="4" name="LastSaved">
    <vt:filetime>2023-02-06T00:00:00Z</vt:filetime>
  </property>
  <property fmtid="{D5CDD505-2E9C-101B-9397-08002B2CF9AE}" pid="5" name="Producer">
    <vt:lpwstr>Microsoft® Word for Microsoft 365</vt:lpwstr>
  </property>
  <property fmtid="{D5CDD505-2E9C-101B-9397-08002B2CF9AE}" pid="6" name="ContentTypeId">
    <vt:lpwstr>0x0101005713C38B24737448B827B4E2D395F734</vt:lpwstr>
  </property>
</Properties>
</file>